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A2E1" w14:textId="77777777" w:rsidR="00471E1E" w:rsidRDefault="006213D0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97003CE" wp14:editId="55CDFCA0">
                <wp:simplePos x="0" y="0"/>
                <wp:positionH relativeFrom="column">
                  <wp:posOffset>-681990</wp:posOffset>
                </wp:positionH>
                <wp:positionV relativeFrom="paragraph">
                  <wp:posOffset>-682625</wp:posOffset>
                </wp:positionV>
                <wp:extent cx="7772400" cy="877570"/>
                <wp:effectExtent l="0" t="0" r="0" b="1778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790585A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63E54DE7" w:rsidR="00A64AF4" w:rsidRDefault="00A64AF4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Integr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al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Calculus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                                  </w:t>
                              </w:r>
                            </w:p>
                            <w:p w14:paraId="66600229" w14:textId="77777777" w:rsidR="00A64AF4" w:rsidRDefault="00A64AF4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53.75pt;width:612pt;height:69.1pt;z-index:251656192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FlT0qLiAAAADQ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790585A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63E54DE7" w:rsidR="00A64AF4" w:rsidRDefault="00A64AF4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– 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Integr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Calculus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</w:p>
                      <w:p w14:paraId="66600229" w14:textId="77777777" w:rsidR="00A64AF4" w:rsidRDefault="00A64AF4" w:rsidP="00A64AF4"/>
                    </w:txbxContent>
                  </v:textbox>
                </v:shape>
              </v:group>
            </w:pict>
          </mc:Fallback>
        </mc:AlternateContent>
      </w:r>
    </w:p>
    <w:p w14:paraId="0F3C6789" w14:textId="77777777" w:rsidR="00043154" w:rsidRDefault="00043154">
      <w:pPr>
        <w:pStyle w:val="Heading4"/>
      </w:pPr>
    </w:p>
    <w:p w14:paraId="1B5CA56C" w14:textId="46620A4E" w:rsidR="007A448A" w:rsidRDefault="00471E1E" w:rsidP="006213D0">
      <w:pPr>
        <w:pStyle w:val="Heading4"/>
        <w:rPr>
          <w:sz w:val="28"/>
          <w:szCs w:val="28"/>
        </w:rPr>
      </w:pPr>
      <w:r>
        <w:t xml:space="preserve"> </w:t>
      </w:r>
      <w:r w:rsidR="00891ED7">
        <w:rPr>
          <w:sz w:val="28"/>
          <w:szCs w:val="28"/>
        </w:rPr>
        <w:t>Unit</w:t>
      </w:r>
      <w:r w:rsidR="00163F4A">
        <w:rPr>
          <w:sz w:val="28"/>
          <w:szCs w:val="28"/>
        </w:rPr>
        <w:t xml:space="preserve"> </w:t>
      </w:r>
      <w:r w:rsidR="006213D0">
        <w:rPr>
          <w:sz w:val="28"/>
          <w:szCs w:val="28"/>
        </w:rPr>
        <w:t>1</w:t>
      </w:r>
      <w:r w:rsidRPr="00043154">
        <w:rPr>
          <w:sz w:val="28"/>
          <w:szCs w:val="28"/>
        </w:rPr>
        <w:t xml:space="preserve"> </w:t>
      </w:r>
      <w:r w:rsidR="00891ED7">
        <w:rPr>
          <w:sz w:val="28"/>
          <w:szCs w:val="28"/>
        </w:rPr>
        <w:t>Part</w:t>
      </w:r>
      <w:r w:rsidR="00163F4A">
        <w:rPr>
          <w:sz w:val="28"/>
          <w:szCs w:val="28"/>
        </w:rPr>
        <w:t xml:space="preserve"> </w:t>
      </w:r>
      <w:r w:rsidR="00D32346">
        <w:rPr>
          <w:sz w:val="28"/>
          <w:szCs w:val="28"/>
        </w:rPr>
        <w:t xml:space="preserve">1 </w:t>
      </w:r>
      <w:r w:rsidR="006213D0">
        <w:rPr>
          <w:sz w:val="28"/>
          <w:szCs w:val="28"/>
        </w:rPr>
        <w:t>Readings:</w:t>
      </w:r>
      <w:r w:rsidRPr="00043154">
        <w:rPr>
          <w:sz w:val="28"/>
          <w:szCs w:val="28"/>
        </w:rPr>
        <w:t xml:space="preserve"> </w:t>
      </w:r>
      <w:r w:rsidR="00DB64B8">
        <w:rPr>
          <w:sz w:val="28"/>
          <w:szCs w:val="28"/>
        </w:rPr>
        <w:t>Calculus</w:t>
      </w:r>
      <w:r w:rsidR="00694763">
        <w:rPr>
          <w:sz w:val="28"/>
          <w:szCs w:val="28"/>
        </w:rPr>
        <w:t xml:space="preserve"> of Trigonometric Functions</w:t>
      </w:r>
    </w:p>
    <w:p w14:paraId="1BCBC1D4" w14:textId="77777777" w:rsidR="00694763" w:rsidRPr="00694763" w:rsidRDefault="00694763" w:rsidP="00694763">
      <w:pPr>
        <w:rPr>
          <w:sz w:val="8"/>
          <w:szCs w:val="8"/>
        </w:rPr>
      </w:pPr>
    </w:p>
    <w:p w14:paraId="0E4625A5" w14:textId="07157970" w:rsidR="005820E2" w:rsidRDefault="005820E2" w:rsidP="005820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Do Integration Problems</w:t>
      </w:r>
    </w:p>
    <w:p w14:paraId="054FA259" w14:textId="715CC032" w:rsidR="00DB64B8" w:rsidRDefault="00DB64B8" w:rsidP="005820E2">
      <w:pPr>
        <w:ind w:firstLine="720"/>
        <w:rPr>
          <w:b/>
          <w:bCs/>
          <w:szCs w:val="24"/>
        </w:rPr>
      </w:pPr>
      <w:r w:rsidRPr="00C74659">
        <w:rPr>
          <w:szCs w:val="24"/>
        </w:rPr>
        <w:t xml:space="preserve">Trick 0: come up with an equation involving </w:t>
      </w:r>
      <w:proofErr w:type="spellStart"/>
      <w:r w:rsidRPr="00C74659">
        <w:rPr>
          <w:szCs w:val="24"/>
        </w:rPr>
        <w:t>dy</w:t>
      </w:r>
      <w:proofErr w:type="spellEnd"/>
      <w:r w:rsidRPr="00C74659">
        <w:rPr>
          <w:szCs w:val="24"/>
        </w:rPr>
        <w:t xml:space="preserve">/dx (y and x will be the variables you are </w:t>
      </w:r>
    </w:p>
    <w:p w14:paraId="5B13F1E5" w14:textId="77777777" w:rsidR="00DB64B8" w:rsidRPr="00C74659" w:rsidRDefault="00DB64B8" w:rsidP="00DB64B8">
      <w:pPr>
        <w:pStyle w:val="Heading2"/>
        <w:ind w:firstLine="720"/>
        <w:rPr>
          <w:b w:val="0"/>
          <w:bCs w:val="0"/>
          <w:szCs w:val="24"/>
        </w:rPr>
      </w:pPr>
      <w:r w:rsidRPr="00C74659">
        <w:rPr>
          <w:b w:val="0"/>
          <w:bCs w:val="0"/>
          <w:szCs w:val="24"/>
        </w:rPr>
        <w:t>interested in)</w:t>
      </w:r>
    </w:p>
    <w:p w14:paraId="2733B58F" w14:textId="77777777" w:rsidR="00DB64B8" w:rsidRPr="00C74659" w:rsidRDefault="00DB64B8" w:rsidP="00DB64B8">
      <w:pPr>
        <w:pStyle w:val="Heading2"/>
        <w:rPr>
          <w:b w:val="0"/>
          <w:bCs w:val="0"/>
          <w:szCs w:val="24"/>
        </w:rPr>
      </w:pPr>
      <w:r w:rsidRPr="00C74659">
        <w:rPr>
          <w:b w:val="0"/>
          <w:bCs w:val="0"/>
          <w:szCs w:val="24"/>
        </w:rPr>
        <w:t xml:space="preserve">Trick 1: split the </w:t>
      </w:r>
      <w:proofErr w:type="spellStart"/>
      <w:r w:rsidRPr="00C74659">
        <w:rPr>
          <w:b w:val="0"/>
          <w:bCs w:val="0"/>
          <w:szCs w:val="24"/>
        </w:rPr>
        <w:t>dy</w:t>
      </w:r>
      <w:proofErr w:type="spellEnd"/>
      <w:r w:rsidRPr="00C74659">
        <w:rPr>
          <w:b w:val="0"/>
          <w:bCs w:val="0"/>
          <w:szCs w:val="24"/>
        </w:rPr>
        <w:t xml:space="preserve"> and dx into two sides of the equation</w:t>
      </w:r>
    </w:p>
    <w:p w14:paraId="05C900DA" w14:textId="77777777" w:rsidR="00DB64B8" w:rsidRPr="00C74659" w:rsidRDefault="00DB64B8" w:rsidP="00DB64B8">
      <w:pPr>
        <w:pStyle w:val="Heading2"/>
        <w:rPr>
          <w:b w:val="0"/>
          <w:bCs w:val="0"/>
          <w:szCs w:val="24"/>
        </w:rPr>
      </w:pPr>
      <w:r w:rsidRPr="00C74659">
        <w:rPr>
          <w:b w:val="0"/>
          <w:bCs w:val="0"/>
          <w:szCs w:val="24"/>
        </w:rPr>
        <w:t>Trick 2: integrate both sides</w:t>
      </w:r>
    </w:p>
    <w:p w14:paraId="0B324CC4" w14:textId="77777777" w:rsidR="00DB64B8" w:rsidRDefault="00DB64B8" w:rsidP="00DB64B8">
      <w:pPr>
        <w:pStyle w:val="Heading2"/>
        <w:rPr>
          <w:b w:val="0"/>
          <w:bCs w:val="0"/>
          <w:szCs w:val="24"/>
        </w:rPr>
      </w:pPr>
      <w:r w:rsidRPr="00C74659">
        <w:rPr>
          <w:b w:val="0"/>
          <w:bCs w:val="0"/>
          <w:szCs w:val="24"/>
        </w:rPr>
        <w:t>Trick 3: combine the “</w:t>
      </w:r>
      <w:proofErr w:type="spellStart"/>
      <w:proofErr w:type="gramStart"/>
      <w:r w:rsidRPr="00C74659">
        <w:rPr>
          <w:b w:val="0"/>
          <w:bCs w:val="0"/>
          <w:szCs w:val="24"/>
        </w:rPr>
        <w:t>c”s</w:t>
      </w:r>
      <w:proofErr w:type="spellEnd"/>
      <w:proofErr w:type="gramEnd"/>
    </w:p>
    <w:p w14:paraId="23B7BD11" w14:textId="77777777" w:rsidR="00DB64B8" w:rsidRPr="00D01044" w:rsidRDefault="00DB64B8" w:rsidP="00DB64B8">
      <w:pPr>
        <w:ind w:firstLine="720"/>
        <w:rPr>
          <w:szCs w:val="24"/>
        </w:rPr>
      </w:pPr>
      <w:r w:rsidRPr="00D01044">
        <w:rPr>
          <w:szCs w:val="24"/>
        </w:rPr>
        <w:t>Trick 4: use any known values (like at t=0) to find a value for c</w:t>
      </w:r>
    </w:p>
    <w:p w14:paraId="7A2E8EB3" w14:textId="77777777" w:rsidR="00DB64B8" w:rsidRPr="00E0517C" w:rsidRDefault="00DB64B8" w:rsidP="00DB64B8">
      <w:pPr>
        <w:pStyle w:val="Heading2"/>
        <w:ind w:left="0"/>
        <w:rPr>
          <w:sz w:val="8"/>
          <w:szCs w:val="8"/>
        </w:rPr>
      </w:pPr>
    </w:p>
    <w:p w14:paraId="23E1BBEF" w14:textId="06547FE4" w:rsidR="00DB64B8" w:rsidRDefault="00DB64B8" w:rsidP="005820E2">
      <w:pPr>
        <w:pStyle w:val="Heading2"/>
        <w:ind w:left="0"/>
      </w:pPr>
      <w:r>
        <w:rPr>
          <w:sz w:val="28"/>
          <w:szCs w:val="28"/>
        </w:rPr>
        <w:t xml:space="preserve">Useful EE </w:t>
      </w:r>
      <w:proofErr w:type="gramStart"/>
      <w:r>
        <w:rPr>
          <w:sz w:val="28"/>
          <w:szCs w:val="28"/>
        </w:rPr>
        <w:t>Formulas</w:t>
      </w:r>
      <w:r w:rsidR="005820E2">
        <w:rPr>
          <w:sz w:val="28"/>
          <w:szCs w:val="28"/>
        </w:rPr>
        <w:t xml:space="preserve">  </w:t>
      </w:r>
      <w:r>
        <w:t>(</w:t>
      </w:r>
      <w:proofErr w:type="gramEnd"/>
      <w:r>
        <w:t xml:space="preserve">thank you, Stephen </w:t>
      </w:r>
      <w:proofErr w:type="spellStart"/>
      <w:r>
        <w:t>Yim</w:t>
      </w:r>
      <w:proofErr w:type="spellEnd"/>
      <w:r>
        <w:t>!)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DB64B8" w:rsidRPr="00C74659" w14:paraId="755228B2" w14:textId="77777777" w:rsidTr="000102C4">
        <w:tc>
          <w:tcPr>
            <w:tcW w:w="5148" w:type="dxa"/>
          </w:tcPr>
          <w:p w14:paraId="07A6A222" w14:textId="77777777" w:rsidR="00DB64B8" w:rsidRPr="00C74659" w:rsidRDefault="00DB64B8" w:rsidP="000102C4">
            <w:r w:rsidRPr="00C74659">
              <w:t xml:space="preserve">v(t) = </w:t>
            </w:r>
            <w:proofErr w:type="spellStart"/>
            <w:r w:rsidRPr="00C74659">
              <w:t>dw</w:t>
            </w:r>
            <w:proofErr w:type="spellEnd"/>
            <w:r w:rsidRPr="00C74659">
              <w:t>/</w:t>
            </w:r>
            <w:proofErr w:type="spellStart"/>
            <w:r w:rsidRPr="00C74659">
              <w:t>dq</w:t>
            </w:r>
            <w:proofErr w:type="spellEnd"/>
          </w:p>
          <w:p w14:paraId="1EA694E5" w14:textId="77777777" w:rsidR="00DB64B8" w:rsidRPr="00C74659" w:rsidRDefault="00DB64B8" w:rsidP="000102C4">
            <w:r w:rsidRPr="00C74659">
              <w:tab/>
              <w:t>v(t) is the voltage (volts)</w:t>
            </w:r>
          </w:p>
          <w:p w14:paraId="77AAE4E9" w14:textId="77777777" w:rsidR="00DB64B8" w:rsidRPr="00C74659" w:rsidRDefault="00DB64B8" w:rsidP="000102C4">
            <w:r w:rsidRPr="00C74659">
              <w:tab/>
              <w:t>w is the energy (joules)</w:t>
            </w:r>
          </w:p>
          <w:p w14:paraId="721CC909" w14:textId="77777777" w:rsidR="00DB64B8" w:rsidRPr="00C74659" w:rsidRDefault="00DB64B8" w:rsidP="000102C4">
            <w:r w:rsidRPr="00C74659">
              <w:tab/>
              <w:t>q is the charge (coulombs)</w:t>
            </w:r>
          </w:p>
          <w:p w14:paraId="55594AFD" w14:textId="77777777" w:rsidR="00DB64B8" w:rsidRPr="00A24A32" w:rsidRDefault="00DB64B8" w:rsidP="000102C4">
            <w:pPr>
              <w:rPr>
                <w:sz w:val="8"/>
                <w:szCs w:val="8"/>
              </w:rPr>
            </w:pPr>
          </w:p>
          <w:p w14:paraId="5D9EBB54" w14:textId="77777777" w:rsidR="00DB64B8" w:rsidRPr="00C74659" w:rsidRDefault="00DB64B8" w:rsidP="000102C4">
            <w:proofErr w:type="spellStart"/>
            <w:r w:rsidRPr="00C74659">
              <w:t>i</w:t>
            </w:r>
            <w:proofErr w:type="spellEnd"/>
            <w:r w:rsidRPr="00C74659">
              <w:t xml:space="preserve">(t) = </w:t>
            </w:r>
            <w:proofErr w:type="spellStart"/>
            <w:r w:rsidRPr="00C74659">
              <w:t>dq</w:t>
            </w:r>
            <w:proofErr w:type="spellEnd"/>
            <w:r w:rsidRPr="00C74659">
              <w:t>/dt</w:t>
            </w:r>
          </w:p>
          <w:p w14:paraId="2D85632D" w14:textId="77777777" w:rsidR="00DB64B8" w:rsidRPr="00C74659" w:rsidRDefault="00DB64B8" w:rsidP="000102C4">
            <w:r w:rsidRPr="00C74659">
              <w:tab/>
            </w:r>
            <w:proofErr w:type="spellStart"/>
            <w:r w:rsidRPr="00C74659">
              <w:t>i</w:t>
            </w:r>
            <w:proofErr w:type="spellEnd"/>
            <w:r w:rsidRPr="00C74659">
              <w:t>(t) is the current (amps)</w:t>
            </w:r>
          </w:p>
          <w:p w14:paraId="713A9122" w14:textId="77777777" w:rsidR="00DB64B8" w:rsidRPr="00C74659" w:rsidRDefault="00DB64B8" w:rsidP="000102C4">
            <w:pPr>
              <w:pStyle w:val="Heading4"/>
              <w:rPr>
                <w:b w:val="0"/>
                <w:bCs w:val="0"/>
              </w:rPr>
            </w:pPr>
            <w:r w:rsidRPr="00C74659">
              <w:rPr>
                <w:b w:val="0"/>
                <w:bCs w:val="0"/>
              </w:rPr>
              <w:tab/>
              <w:t>t is the time (sec)</w:t>
            </w:r>
          </w:p>
          <w:p w14:paraId="6EDEB2BF" w14:textId="77777777" w:rsidR="00DB64B8" w:rsidRPr="00A24A32" w:rsidRDefault="00DB64B8" w:rsidP="000102C4">
            <w:pPr>
              <w:pStyle w:val="Heading4"/>
              <w:rPr>
                <w:b w:val="0"/>
                <w:bCs w:val="0"/>
                <w:sz w:val="8"/>
                <w:szCs w:val="8"/>
              </w:rPr>
            </w:pPr>
          </w:p>
          <w:p w14:paraId="707C2AB7" w14:textId="77777777" w:rsidR="00DB64B8" w:rsidRPr="00C74659" w:rsidRDefault="00DB64B8" w:rsidP="000102C4">
            <w:pPr>
              <w:pStyle w:val="Heading4"/>
              <w:rPr>
                <w:b w:val="0"/>
                <w:bCs w:val="0"/>
              </w:rPr>
            </w:pPr>
            <w:proofErr w:type="spellStart"/>
            <w:r w:rsidRPr="00C74659">
              <w:rPr>
                <w:b w:val="0"/>
                <w:bCs w:val="0"/>
              </w:rPr>
              <w:t>i</w:t>
            </w:r>
            <w:r w:rsidRPr="00C74659">
              <w:rPr>
                <w:b w:val="0"/>
                <w:bCs w:val="0"/>
                <w:vertAlign w:val="subscript"/>
              </w:rPr>
              <w:t>c</w:t>
            </w:r>
            <w:proofErr w:type="spellEnd"/>
            <w:r w:rsidRPr="00C74659">
              <w:rPr>
                <w:b w:val="0"/>
                <w:bCs w:val="0"/>
              </w:rPr>
              <w:t xml:space="preserve"> = C dv/dt </w:t>
            </w:r>
          </w:p>
          <w:p w14:paraId="667FACE2" w14:textId="77777777" w:rsidR="00DB64B8" w:rsidRPr="00C74659" w:rsidRDefault="00DB64B8" w:rsidP="000102C4">
            <w:pPr>
              <w:pStyle w:val="Heading4"/>
              <w:rPr>
                <w:b w:val="0"/>
                <w:bCs w:val="0"/>
              </w:rPr>
            </w:pPr>
            <w:r w:rsidRPr="00C74659">
              <w:rPr>
                <w:b w:val="0"/>
                <w:bCs w:val="0"/>
              </w:rPr>
              <w:tab/>
            </w:r>
            <w:proofErr w:type="spellStart"/>
            <w:r w:rsidRPr="00C74659">
              <w:rPr>
                <w:b w:val="0"/>
                <w:bCs w:val="0"/>
              </w:rPr>
              <w:t>i</w:t>
            </w:r>
            <w:r w:rsidRPr="00C74659">
              <w:rPr>
                <w:b w:val="0"/>
                <w:bCs w:val="0"/>
                <w:vertAlign w:val="subscript"/>
              </w:rPr>
              <w:t>c</w:t>
            </w:r>
            <w:proofErr w:type="spellEnd"/>
            <w:r w:rsidRPr="00C74659">
              <w:rPr>
                <w:b w:val="0"/>
                <w:bCs w:val="0"/>
                <w:vertAlign w:val="subscript"/>
              </w:rPr>
              <w:t xml:space="preserve"> </w:t>
            </w:r>
            <w:r w:rsidRPr="00C74659">
              <w:rPr>
                <w:b w:val="0"/>
                <w:bCs w:val="0"/>
              </w:rPr>
              <w:t xml:space="preserve">is instantaneous capacitor </w:t>
            </w:r>
          </w:p>
          <w:p w14:paraId="4B18446D" w14:textId="77777777" w:rsidR="00DB64B8" w:rsidRPr="00C74659" w:rsidRDefault="00DB64B8" w:rsidP="000102C4">
            <w:pPr>
              <w:pStyle w:val="Heading4"/>
              <w:rPr>
                <w:b w:val="0"/>
                <w:bCs w:val="0"/>
              </w:rPr>
            </w:pPr>
            <w:r w:rsidRPr="00C74659">
              <w:rPr>
                <w:b w:val="0"/>
                <w:bCs w:val="0"/>
              </w:rPr>
              <w:tab/>
            </w:r>
            <w:r w:rsidRPr="00C74659">
              <w:rPr>
                <w:b w:val="0"/>
                <w:bCs w:val="0"/>
              </w:rPr>
              <w:tab/>
              <w:t>current in amps</w:t>
            </w:r>
          </w:p>
          <w:p w14:paraId="7D05D9C4" w14:textId="77777777" w:rsidR="00DB64B8" w:rsidRPr="00C74659" w:rsidRDefault="00DB64B8" w:rsidP="000102C4">
            <w:pPr>
              <w:pStyle w:val="Heading4"/>
              <w:rPr>
                <w:b w:val="0"/>
                <w:bCs w:val="0"/>
              </w:rPr>
            </w:pPr>
            <w:r w:rsidRPr="00C74659">
              <w:rPr>
                <w:b w:val="0"/>
                <w:bCs w:val="0"/>
              </w:rPr>
              <w:tab/>
              <w:t xml:space="preserve">C is capacitance in </w:t>
            </w:r>
            <w:r>
              <w:rPr>
                <w:b w:val="0"/>
                <w:bCs w:val="0"/>
              </w:rPr>
              <w:t>f</w:t>
            </w:r>
            <w:r w:rsidRPr="00C74659">
              <w:rPr>
                <w:b w:val="0"/>
                <w:bCs w:val="0"/>
              </w:rPr>
              <w:t>arads</w:t>
            </w:r>
            <w:r>
              <w:rPr>
                <w:b w:val="0"/>
                <w:bCs w:val="0"/>
              </w:rPr>
              <w:t xml:space="preserve"> (F)</w:t>
            </w:r>
          </w:p>
        </w:tc>
        <w:tc>
          <w:tcPr>
            <w:tcW w:w="5148" w:type="dxa"/>
          </w:tcPr>
          <w:p w14:paraId="6480420A" w14:textId="77777777" w:rsidR="00DB64B8" w:rsidRPr="00C74659" w:rsidRDefault="00DB64B8" w:rsidP="000102C4">
            <w:r w:rsidRPr="00C74659">
              <w:t xml:space="preserve">p(t) = </w:t>
            </w:r>
            <w:proofErr w:type="spellStart"/>
            <w:r w:rsidRPr="00C74659">
              <w:t>dw</w:t>
            </w:r>
            <w:proofErr w:type="spellEnd"/>
            <w:r w:rsidRPr="00C74659">
              <w:t xml:space="preserve">/dt </w:t>
            </w:r>
          </w:p>
          <w:p w14:paraId="277273FE" w14:textId="77777777" w:rsidR="00DB64B8" w:rsidRPr="00C74659" w:rsidRDefault="00DB64B8" w:rsidP="000102C4">
            <w:r w:rsidRPr="00C74659">
              <w:t xml:space="preserve">      = (</w:t>
            </w:r>
            <w:proofErr w:type="spellStart"/>
            <w:r w:rsidRPr="00C74659">
              <w:t>dw</w:t>
            </w:r>
            <w:proofErr w:type="spellEnd"/>
            <w:r w:rsidRPr="00C74659">
              <w:t>/</w:t>
            </w:r>
            <w:proofErr w:type="spellStart"/>
            <w:proofErr w:type="gramStart"/>
            <w:r w:rsidRPr="00C74659">
              <w:t>dq</w:t>
            </w:r>
            <w:proofErr w:type="spellEnd"/>
            <w:r w:rsidRPr="00C74659">
              <w:t>)(</w:t>
            </w:r>
            <w:proofErr w:type="spellStart"/>
            <w:proofErr w:type="gramEnd"/>
            <w:r w:rsidRPr="00C74659">
              <w:t>dq</w:t>
            </w:r>
            <w:proofErr w:type="spellEnd"/>
            <w:r w:rsidRPr="00C74659">
              <w:t>/dt)</w:t>
            </w:r>
          </w:p>
          <w:p w14:paraId="6CD8A280" w14:textId="77777777" w:rsidR="00DB64B8" w:rsidRPr="00C74659" w:rsidRDefault="00DB64B8" w:rsidP="000102C4">
            <w:r w:rsidRPr="00C74659">
              <w:t xml:space="preserve">      = v(t)×</w:t>
            </w:r>
            <w:proofErr w:type="spellStart"/>
            <w:r w:rsidRPr="00C74659">
              <w:t>i</w:t>
            </w:r>
            <w:proofErr w:type="spellEnd"/>
            <w:r w:rsidRPr="00C74659">
              <w:t>(t)</w:t>
            </w:r>
          </w:p>
          <w:p w14:paraId="4DDEF06D" w14:textId="77777777" w:rsidR="00DB64B8" w:rsidRPr="00C74659" w:rsidRDefault="00DB64B8" w:rsidP="000102C4">
            <w:r w:rsidRPr="00C74659">
              <w:t>p(t) is the power in joules/sec or watts</w:t>
            </w:r>
          </w:p>
          <w:p w14:paraId="7CBA5D09" w14:textId="77777777" w:rsidR="00DB64B8" w:rsidRPr="00A24A32" w:rsidRDefault="00DB64B8" w:rsidP="000102C4">
            <w:pPr>
              <w:rPr>
                <w:sz w:val="8"/>
                <w:szCs w:val="8"/>
              </w:rPr>
            </w:pPr>
          </w:p>
          <w:p w14:paraId="14902180" w14:textId="77777777" w:rsidR="00DB64B8" w:rsidRPr="00C74659" w:rsidRDefault="00DB64B8" w:rsidP="000102C4">
            <w:proofErr w:type="spellStart"/>
            <w:r w:rsidRPr="00C74659">
              <w:t>v</w:t>
            </w:r>
            <w:r w:rsidRPr="00C74659">
              <w:rPr>
                <w:vertAlign w:val="subscript"/>
              </w:rPr>
              <w:t>coil</w:t>
            </w:r>
            <w:proofErr w:type="spellEnd"/>
            <w:r w:rsidRPr="00C74659">
              <w:t xml:space="preserve"> = N </w:t>
            </w:r>
            <w:proofErr w:type="spellStart"/>
            <w:r w:rsidRPr="00C74659">
              <w:t>dw</w:t>
            </w:r>
            <w:proofErr w:type="spellEnd"/>
            <w:r w:rsidRPr="00C74659">
              <w:t xml:space="preserve">/dt </w:t>
            </w:r>
          </w:p>
          <w:p w14:paraId="7861EF75" w14:textId="77777777" w:rsidR="00DB64B8" w:rsidRPr="00C74659" w:rsidRDefault="00DB64B8" w:rsidP="000102C4">
            <w:r w:rsidRPr="00C74659">
              <w:tab/>
            </w:r>
            <w:proofErr w:type="spellStart"/>
            <w:r w:rsidRPr="00C74659">
              <w:t>v</w:t>
            </w:r>
            <w:r w:rsidRPr="00C74659">
              <w:rPr>
                <w:vertAlign w:val="subscript"/>
              </w:rPr>
              <w:t>coil</w:t>
            </w:r>
            <w:proofErr w:type="spellEnd"/>
            <w:r w:rsidRPr="00C74659">
              <w:rPr>
                <w:vertAlign w:val="subscript"/>
              </w:rPr>
              <w:t xml:space="preserve"> </w:t>
            </w:r>
            <w:r w:rsidRPr="00C74659">
              <w:t>is the instantaneous coil voltage</w:t>
            </w:r>
          </w:p>
          <w:p w14:paraId="602C520A" w14:textId="77777777" w:rsidR="00DB64B8" w:rsidRPr="00C74659" w:rsidRDefault="00DB64B8" w:rsidP="000102C4">
            <w:r w:rsidRPr="00C74659">
              <w:tab/>
            </w:r>
            <w:r w:rsidRPr="00C74659">
              <w:tab/>
              <w:t xml:space="preserve"> (</w:t>
            </w:r>
            <w:proofErr w:type="gramStart"/>
            <w:r w:rsidRPr="00C74659">
              <w:t>in</w:t>
            </w:r>
            <w:proofErr w:type="gramEnd"/>
            <w:r w:rsidRPr="00C74659">
              <w:t xml:space="preserve"> volts)</w:t>
            </w:r>
          </w:p>
          <w:p w14:paraId="1F543143" w14:textId="77777777" w:rsidR="00DB64B8" w:rsidRPr="00C74659" w:rsidRDefault="00DB64B8" w:rsidP="000102C4">
            <w:r w:rsidRPr="00C74659">
              <w:tab/>
              <w:t>N is the number of primary turns</w:t>
            </w:r>
          </w:p>
          <w:p w14:paraId="7BF292D4" w14:textId="77777777" w:rsidR="00DB64B8" w:rsidRPr="00A24A32" w:rsidRDefault="00DB64B8" w:rsidP="000102C4">
            <w:pPr>
              <w:rPr>
                <w:sz w:val="8"/>
                <w:szCs w:val="8"/>
              </w:rPr>
            </w:pPr>
          </w:p>
          <w:p w14:paraId="23F7D7C3" w14:textId="77777777" w:rsidR="00DB64B8" w:rsidRPr="00C74659" w:rsidRDefault="00DB64B8" w:rsidP="000102C4">
            <w:bookmarkStart w:id="0" w:name="_Hlk58170450"/>
            <w:r w:rsidRPr="00C74659">
              <w:t>V</w:t>
            </w:r>
            <w:r w:rsidRPr="00C74659">
              <w:rPr>
                <w:vertAlign w:val="subscript"/>
              </w:rPr>
              <w:t>L</w:t>
            </w:r>
            <w:r w:rsidRPr="00C74659">
              <w:t xml:space="preserve"> = L di/dt </w:t>
            </w:r>
          </w:p>
          <w:p w14:paraId="761D1A58" w14:textId="77777777" w:rsidR="00DB64B8" w:rsidRPr="00C74659" w:rsidRDefault="00DB64B8" w:rsidP="000102C4">
            <w:r w:rsidRPr="00C74659">
              <w:tab/>
              <w:t>V</w:t>
            </w:r>
            <w:r w:rsidRPr="00C74659">
              <w:rPr>
                <w:vertAlign w:val="subscript"/>
              </w:rPr>
              <w:t>L</w:t>
            </w:r>
            <w:r w:rsidRPr="00C74659">
              <w:t xml:space="preserve"> is the instantaneous inductor voltage</w:t>
            </w:r>
          </w:p>
          <w:p w14:paraId="55889F3F" w14:textId="418AEB64" w:rsidR="00DB64B8" w:rsidRPr="00C74659" w:rsidRDefault="00DB64B8" w:rsidP="000102C4">
            <w:r w:rsidRPr="00C74659">
              <w:tab/>
              <w:t xml:space="preserve">L is the inductance in </w:t>
            </w:r>
            <w:r>
              <w:t>h</w:t>
            </w:r>
            <w:r w:rsidRPr="00C74659">
              <w:t>enrys (H)</w:t>
            </w:r>
            <w:bookmarkEnd w:id="0"/>
          </w:p>
        </w:tc>
      </w:tr>
    </w:tbl>
    <w:p w14:paraId="696A103B" w14:textId="7664C69D" w:rsidR="00E0517C" w:rsidRPr="00E0517C" w:rsidRDefault="00E0517C" w:rsidP="0063619D">
      <w:pPr>
        <w:rPr>
          <w:sz w:val="8"/>
          <w:szCs w:val="8"/>
        </w:rPr>
      </w:pPr>
    </w:p>
    <w:p w14:paraId="716B581A" w14:textId="5DC1FD39" w:rsidR="00DB64B8" w:rsidRPr="005820E2" w:rsidRDefault="00E0517C" w:rsidP="0063619D">
      <w:pPr>
        <w:rPr>
          <w:b/>
          <w:bCs/>
          <w:sz w:val="28"/>
          <w:szCs w:val="28"/>
        </w:rPr>
      </w:pPr>
      <w:r w:rsidRPr="005820E2">
        <w:rPr>
          <w:b/>
          <w:bCs/>
          <w:sz w:val="28"/>
          <w:szCs w:val="28"/>
        </w:rPr>
        <w:t>Circuit Analysis</w:t>
      </w:r>
    </w:p>
    <w:p w14:paraId="533248D8" w14:textId="761C68D1" w:rsidR="00E0517C" w:rsidRPr="00E0517C" w:rsidRDefault="00E0517C" w:rsidP="00E0517C">
      <w:r w:rsidRPr="00E0517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A9816B" wp14:editId="5A617CBC">
                <wp:simplePos x="0" y="0"/>
                <wp:positionH relativeFrom="column">
                  <wp:posOffset>4931414</wp:posOffset>
                </wp:positionH>
                <wp:positionV relativeFrom="paragraph">
                  <wp:posOffset>10242</wp:posOffset>
                </wp:positionV>
                <wp:extent cx="1336810" cy="1563149"/>
                <wp:effectExtent l="0" t="0" r="0" b="56515"/>
                <wp:wrapNone/>
                <wp:docPr id="3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810" cy="1563149"/>
                          <a:chOff x="-73180" y="177018"/>
                          <a:chExt cx="1337179" cy="156366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 flipV="1">
                            <a:off x="1" y="469069"/>
                            <a:ext cx="865853" cy="1227359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-73180" y="177018"/>
                            <a:ext cx="1337179" cy="1563664"/>
                            <a:chOff x="-73180" y="177018"/>
                            <a:chExt cx="1337179" cy="1563664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 flipV="1">
                              <a:off x="865854" y="468969"/>
                              <a:ext cx="0" cy="1271713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468969"/>
                              <a:ext cx="865854" cy="1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865854" y="848325"/>
                              <a:ext cx="398145" cy="301625"/>
                            </a:xfrm>
                            <a:prstGeom prst="rect">
                              <a:avLst/>
                            </a:prstGeom>
                            <a:ln w="31750">
                              <a:noFill/>
                            </a:ln>
                          </wps:spPr>
                          <wps:txbx>
                            <w:txbxContent>
                              <w:p w14:paraId="375D53B8" w14:textId="77777777" w:rsidR="00E0517C" w:rsidRPr="00E0517C" w:rsidRDefault="00000000" w:rsidP="00E0517C">
                                <w:pPr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kern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kern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kern w:val="24"/>
                                            <w:szCs w:val="24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78226" y="177018"/>
                              <a:ext cx="312506" cy="335390"/>
                            </a:xfrm>
                            <a:prstGeom prst="rect">
                              <a:avLst/>
                            </a:prstGeom>
                            <a:ln w="31750">
                              <a:noFill/>
                            </a:ln>
                          </wps:spPr>
                          <wps:txbx>
                            <w:txbxContent>
                              <w:p w14:paraId="12617FC1" w14:textId="77777777" w:rsidR="00E0517C" w:rsidRPr="00E0517C" w:rsidRDefault="00E0517C" w:rsidP="00E0517C">
                                <w:pPr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 w:rsidRPr="00E0517C">
                                  <w:rPr>
                                    <w:rFonts w:ascii="Comic Sans MS" w:hAnsi="Comic Sans MS"/>
                                    <w:b/>
                                    <w:bCs/>
                                    <w:kern w:val="24"/>
                                    <w:szCs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01191" y="611511"/>
                              <a:ext cx="276301" cy="3036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16ED4A6" w14:textId="77777777" w:rsidR="00E0517C" w:rsidRPr="00E0517C" w:rsidRDefault="00E0517C" w:rsidP="00E0517C">
                                <w:pPr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 w:rsidRPr="00E0517C">
                                  <w:rPr>
                                    <w:rFonts w:ascii="Comic Sans MS" w:hAnsi="Comic Sans MS"/>
                                    <w:i/>
                                    <w:iCs/>
                                    <w:kern w:val="24"/>
                                    <w:szCs w:val="24"/>
                                    <w:lang w:val="el-GR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11" name="Arc 11"/>
                          <wps:cNvSpPr/>
                          <wps:spPr>
                            <a:xfrm rot="2647547">
                              <a:off x="-73180" y="198768"/>
                              <a:ext cx="457200" cy="974444"/>
                            </a:xfrm>
                            <a:prstGeom prst="arc">
                              <a:avLst>
                                <a:gd name="adj1" fmla="val 17451104"/>
                                <a:gd name="adj2" fmla="val 111728"/>
                              </a:avLst>
                            </a:prstGeom>
                            <a:ln w="381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01194" y="959715"/>
                              <a:ext cx="320764" cy="335390"/>
                            </a:xfrm>
                            <a:prstGeom prst="rect">
                              <a:avLst/>
                            </a:prstGeom>
                            <a:ln w="31750">
                              <a:noFill/>
                            </a:ln>
                          </wps:spPr>
                          <wps:txbx>
                            <w:txbxContent>
                              <w:p w14:paraId="53E0AD5C" w14:textId="77777777" w:rsidR="00E0517C" w:rsidRPr="00E0517C" w:rsidRDefault="00E0517C" w:rsidP="00E0517C">
                                <w:pPr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 w:rsidRPr="00E0517C">
                                  <w:rPr>
                                    <w:rFonts w:ascii="Comic Sans MS" w:hAnsi="Comic Sans MS"/>
                                    <w:b/>
                                    <w:bCs/>
                                    <w:kern w:val="24"/>
                                    <w:szCs w:val="24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9816B" id="Group 21" o:spid="_x0000_s1029" style="position:absolute;margin-left:388.3pt;margin-top:.8pt;width:105.25pt;height:123.1pt;z-index:251658240;mso-width-relative:margin;mso-height-relative:margin" coordorigin="-731,1770" coordsize="13371,1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">
                <v:line id="Straight Connector 4" o:spid="_x0000_s1030" style="position:absolute;flip:x y;visibility:visible;mso-wrap-style:square" from="0,4690" to="8658,16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" strokecolor="#7f7f7f [1612]" strokeweight="5pt">
                  <v:stroke startarrow="block"/>
                </v:line>
                <v:group id="Group 5" o:spid="_x0000_s1031" style="position:absolute;left:-731;top:1770;width:13370;height:15636" coordorigin="-731,1770" coordsize="13371,1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6" o:spid="_x0000_s1032" style="position:absolute;flip:y;visibility:visible;mso-wrap-style:square" from="8658,4689" to="8658,17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" strokecolor="#7f7f7f [1612]" strokeweight="5pt">
                    <v:stroke startarrow="block"/>
                  </v:line>
                  <v:line id="Straight Connector 7" o:spid="_x0000_s1033" style="position:absolute;flip:y;visibility:visible;mso-wrap-style:square" from="0,4689" to="8658,4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" strokecolor="#7f7f7f [1612]" strokeweight="5pt">
                    <v:stroke endarrow="block"/>
                  </v:line>
                  <v:rect id="Rectangle 8" o:spid="_x0000_s1034" style="position:absolute;left:8658;top:8483;width:3981;height:30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" filled="f" stroked="f" strokeweight="2.5pt">
                    <v:textbox style="mso-fit-shape-to-text:t">
                      <w:txbxContent>
                        <w:p w14:paraId="375D53B8" w14:textId="77777777" w:rsidR="00E0517C" w:rsidRPr="00E0517C" w:rsidRDefault="00000000" w:rsidP="00E0517C">
                          <w:pPr>
                            <w:textAlignment w:val="baseline"/>
                            <w:rPr>
                              <w:szCs w:val="24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omic Sans MS" w:hAnsi="Comic Sans MS"/>
                                      <w:b/>
                                      <w:bCs/>
                                      <w:kern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omic Sans MS" w:hAnsi="Comic Sans MS"/>
                                      <w:b/>
                                      <w:bCs/>
                                      <w:kern w:val="24"/>
                                      <w:szCs w:val="24"/>
                                    </w:rPr>
                                    <m:t>C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rect>
                  <v:rect id="Rectangle 9" o:spid="_x0000_s1035" style="position:absolute;left:2782;top:1770;width:3125;height:33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" filled="f" stroked="f" strokeweight="2.5pt">
                    <v:textbox style="mso-fit-shape-to-text:t">
                      <w:txbxContent>
                        <w:p w14:paraId="12617FC1" w14:textId="77777777" w:rsidR="00E0517C" w:rsidRPr="00E0517C" w:rsidRDefault="00E0517C" w:rsidP="00E0517C">
                          <w:pPr>
                            <w:textAlignment w:val="baseline"/>
                            <w:rPr>
                              <w:szCs w:val="24"/>
                            </w:rPr>
                          </w:pPr>
                          <w:r w:rsidRPr="00E0517C">
                            <w:rPr>
                              <w:rFonts w:ascii="Comic Sans MS" w:hAnsi="Comic Sans MS"/>
                              <w:b/>
                              <w:bCs/>
                              <w:kern w:val="24"/>
                              <w:szCs w:val="2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0" o:spid="_x0000_s1036" style="position:absolute;left:4011;top:6115;width:2763;height:30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  <v:textbox style="mso-fit-shape-to-text:t">
                      <w:txbxContent>
                        <w:p w14:paraId="416ED4A6" w14:textId="77777777" w:rsidR="00E0517C" w:rsidRPr="00E0517C" w:rsidRDefault="00E0517C" w:rsidP="00E0517C">
                          <w:pPr>
                            <w:textAlignment w:val="baseline"/>
                            <w:rPr>
                              <w:szCs w:val="24"/>
                            </w:rPr>
                          </w:pPr>
                          <w:r w:rsidRPr="00E0517C">
                            <w:rPr>
                              <w:rFonts w:ascii="Comic Sans MS" w:hAnsi="Comic Sans MS"/>
                              <w:i/>
                              <w:iCs/>
                              <w:kern w:val="24"/>
                              <w:szCs w:val="24"/>
                              <w:lang w:val="el-GR"/>
                            </w:rPr>
                            <w:t>θ</w:t>
                          </w:r>
                        </w:p>
                      </w:txbxContent>
                    </v:textbox>
                  </v:rect>
                  <v:shape id="Arc 11" o:spid="_x0000_s1037" style="position:absolute;left:-731;top:1987;width:4571;height:9745;rotation:2891827fd;visibility:visible;mso-wrap-style:square;v-text-anchor:middle" coordsize="457200,97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" path="m372681,108956nsc427100,203114,458243,345278,457174,494653l228600,487222,372681,108956xem372681,108956nfc427100,203114,458243,345278,457174,494653e" filled="f" strokecolor="#a5a5a5 [2092]" strokeweight="3pt">
                    <v:stroke startarrow="block" endarrow="block"/>
                    <v:path arrowok="t" o:connecttype="custom" o:connectlocs="372681,108956;457174,494653" o:connectangles="0,0"/>
                  </v:shape>
                  <v:rect id="Rectangle 12" o:spid="_x0000_s1038" style="position:absolute;left:1011;top:9597;width:3208;height:33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" filled="f" stroked="f" strokeweight="2.5pt">
                    <v:textbox style="mso-fit-shape-to-text:t">
                      <w:txbxContent>
                        <w:p w14:paraId="53E0AD5C" w14:textId="77777777" w:rsidR="00E0517C" w:rsidRPr="00E0517C" w:rsidRDefault="00E0517C" w:rsidP="00E0517C">
                          <w:pPr>
                            <w:textAlignment w:val="baseline"/>
                            <w:rPr>
                              <w:szCs w:val="24"/>
                            </w:rPr>
                          </w:pPr>
                          <w:r w:rsidRPr="00E0517C">
                            <w:rPr>
                              <w:rFonts w:ascii="Comic Sans MS" w:hAnsi="Comic Sans MS"/>
                              <w:b/>
                              <w:bCs/>
                              <w:kern w:val="24"/>
                              <w:szCs w:val="24"/>
                            </w:rPr>
                            <w:t>Z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E0517C">
        <w:rPr>
          <w:b/>
          <w:bCs/>
        </w:rPr>
        <w:t>Impedance</w:t>
      </w:r>
      <w:r w:rsidRPr="00E0517C">
        <w:t xml:space="preserve"> Z </w:t>
      </w:r>
      <w:r>
        <w:t xml:space="preserve">(in ohms </w:t>
      </w:r>
      <w:r w:rsidRPr="00E0517C">
        <w:rPr>
          <w:lang w:val="el-GR"/>
        </w:rPr>
        <w:t>Ω</w:t>
      </w:r>
      <w:r>
        <w:t xml:space="preserve">) </w:t>
      </w:r>
      <w:r w:rsidRPr="00E0517C">
        <w:t>comes from the Pythagorean Theorem:</w:t>
      </w:r>
    </w:p>
    <w:p w14:paraId="16825992" w14:textId="27D7CC8F" w:rsidR="00E0517C" w:rsidRDefault="00E0517C" w:rsidP="00E0517C">
      <w:pPr>
        <w:ind w:firstLine="720"/>
        <w:rPr>
          <w:iCs/>
        </w:rPr>
      </w:pPr>
      <w:r w:rsidRPr="00E0517C">
        <w:t xml:space="preserve">Z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m:rPr>
                <m:nor/>
              </m:rPr>
              <m:t>R</m:t>
            </m:r>
            <m:r>
              <m:rPr>
                <m:nor/>
              </m:rPr>
              <w:rPr>
                <w:vertAlign w:val="superscript"/>
              </w:rPr>
              <m:t>2</m:t>
            </m:r>
            <m:r>
              <m:rPr>
                <m:nor/>
              </m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nor/>
                  </m:rPr>
                  <m:t>X</m:t>
                </m:r>
                <m:r>
                  <m:rPr>
                    <m:nor/>
                  </m:rPr>
                  <w:rPr>
                    <w:vertAlign w:val="superscript"/>
                  </w:rPr>
                  <m:t>2</m:t>
                </m:r>
              </m:e>
              <m:sub>
                <m:r>
                  <m:rPr>
                    <m:nor/>
                  </m:rPr>
                  <m:t>C</m:t>
                </m:r>
              </m:sub>
            </m:sSub>
          </m:e>
        </m:rad>
      </m:oMath>
    </w:p>
    <w:p w14:paraId="5A752864" w14:textId="56A7F3E7" w:rsidR="00E0517C" w:rsidRPr="00E0517C" w:rsidRDefault="00E0517C" w:rsidP="00E0517C">
      <w:r>
        <w:t>The p</w:t>
      </w:r>
      <w:r w:rsidRPr="00E0517C">
        <w:rPr>
          <w:b/>
          <w:bCs/>
        </w:rPr>
        <w:t>hase angle</w:t>
      </w:r>
      <w:r w:rsidRPr="00E0517C">
        <w:t xml:space="preserve"> (in degrees): </w:t>
      </w:r>
    </w:p>
    <w:p w14:paraId="0C37E3A6" w14:textId="0FFD9DA3" w:rsidR="00E0517C" w:rsidRPr="00E0517C" w:rsidRDefault="00E0517C" w:rsidP="00E0517C">
      <w:pPr>
        <w:ind w:firstLine="720"/>
      </w:pPr>
      <w:r w:rsidRPr="00E0517C">
        <w:rPr>
          <w:i/>
          <w:iCs/>
          <w:lang w:val="el-GR"/>
        </w:rPr>
        <w:t>θ</w:t>
      </w:r>
      <w:r w:rsidRPr="00E0517C">
        <w:t xml:space="preserve"> = tan</w:t>
      </w:r>
      <w:r w:rsidRPr="00E0517C">
        <w:rPr>
          <w:vertAlign w:val="superscript"/>
        </w:rPr>
        <w:t>-1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m:t>X</m:t>
                    </m:r>
                  </m:e>
                  <m:sub>
                    <m:r>
                      <m:rPr>
                        <m:nor/>
                      </m:rPr>
                      <m:t>C</m:t>
                    </m:r>
                  </m:sub>
                </m:sSub>
              </m:num>
              <m:den>
                <m:r>
                  <m:rPr>
                    <m:nor/>
                  </m:rPr>
                  <m:t>R </m:t>
                </m:r>
              </m:den>
            </m:f>
          </m:e>
        </m:d>
      </m:oMath>
      <w:r w:rsidRPr="00E0517C">
        <w:t xml:space="preserve"> </w:t>
      </w:r>
    </w:p>
    <w:p w14:paraId="5AE05C25" w14:textId="77777777" w:rsidR="00E0517C" w:rsidRDefault="00E0517C" w:rsidP="00E0517C">
      <w:r w:rsidRPr="00E0517C">
        <w:t xml:space="preserve">Resistance (R) and reactance (X) are 90° apart, so their angle of </w:t>
      </w:r>
    </w:p>
    <w:p w14:paraId="0E4D73C1" w14:textId="6C3BE8E1" w:rsidR="00E0517C" w:rsidRPr="00E0517C" w:rsidRDefault="00E0517C" w:rsidP="00E0517C">
      <w:pPr>
        <w:ind w:firstLine="720"/>
      </w:pPr>
      <w:r w:rsidRPr="00E0517C">
        <w:t>intersection forms a right angle</w:t>
      </w:r>
    </w:p>
    <w:p w14:paraId="2737E7A0" w14:textId="73B6115C" w:rsidR="00E0517C" w:rsidRPr="00E0517C" w:rsidRDefault="00E0517C" w:rsidP="00E0517C">
      <w:r w:rsidRPr="00E0517C">
        <w:t xml:space="preserve">Adding the impedance (Z) line at the angle </w:t>
      </w:r>
      <w:r w:rsidRPr="00E0517C">
        <w:rPr>
          <w:i/>
          <w:iCs/>
          <w:lang w:val="el-GR"/>
        </w:rPr>
        <w:t>θ</w:t>
      </w:r>
      <w:r w:rsidRPr="00E0517C">
        <w:t xml:space="preserve"> makes a right triangle</w:t>
      </w:r>
    </w:p>
    <w:p w14:paraId="51532879" w14:textId="51620017" w:rsidR="00E0517C" w:rsidRPr="00E0517C" w:rsidRDefault="00E0517C" w:rsidP="00E0517C">
      <w:r w:rsidRPr="00E0517C">
        <w:t>This is called the “</w:t>
      </w:r>
      <w:r w:rsidRPr="00E0517C">
        <w:rPr>
          <w:b/>
          <w:bCs/>
        </w:rPr>
        <w:t>impedance triangle</w:t>
      </w:r>
      <w:r w:rsidRPr="00E0517C">
        <w:t>”</w:t>
      </w:r>
    </w:p>
    <w:p w14:paraId="1C1A21C0" w14:textId="77777777" w:rsidR="00E0517C" w:rsidRPr="00E0517C" w:rsidRDefault="00E0517C" w:rsidP="0063619D">
      <w:pPr>
        <w:rPr>
          <w:b/>
          <w:bCs/>
          <w:sz w:val="8"/>
          <w:szCs w:val="8"/>
        </w:rPr>
      </w:pPr>
    </w:p>
    <w:p w14:paraId="4C42F1FB" w14:textId="3CA8B799" w:rsidR="0063619D" w:rsidRPr="005820E2" w:rsidRDefault="00BC0927" w:rsidP="0063619D">
      <w:pPr>
        <w:rPr>
          <w:b/>
          <w:bCs/>
          <w:sz w:val="28"/>
          <w:szCs w:val="28"/>
        </w:rPr>
      </w:pPr>
      <w:r w:rsidRPr="005820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5539553" wp14:editId="68FB26BD">
                <wp:simplePos x="0" y="0"/>
                <wp:positionH relativeFrom="column">
                  <wp:posOffset>-7620</wp:posOffset>
                </wp:positionH>
                <wp:positionV relativeFrom="paragraph">
                  <wp:posOffset>275590</wp:posOffset>
                </wp:positionV>
                <wp:extent cx="6489065" cy="1623695"/>
                <wp:effectExtent l="0" t="0" r="26035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F898" w14:textId="77777777" w:rsidR="00BC0927" w:rsidRPr="00900A45" w:rsidRDefault="00BC0927" w:rsidP="00BC09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0A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Derivatives of Transcendental Functions</w:t>
                            </w:r>
                          </w:p>
                          <w:p w14:paraId="05DDC55A" w14:textId="77777777" w:rsidR="00BC0927" w:rsidRDefault="00000000" w:rsidP="00BC09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sin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= cos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cos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BC0927" w:rsidRPr="00900A45">
                              <w:rPr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sin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tan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= sec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E8B0EA" w14:textId="77777777" w:rsidR="00BC0927" w:rsidRPr="00900A45" w:rsidRDefault="00BC0927" w:rsidP="00BC0927">
                            <w:pPr>
                              <w:ind w:left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D7C2B9" w14:textId="77777777" w:rsidR="00BC0927" w:rsidRPr="00900A45" w:rsidRDefault="00000000" w:rsidP="00BC09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 cot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u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=  csc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vertAlign w:val="superscript"/>
                                </w:rPr>
                                <m:t xml:space="preserve"> 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u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C09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sec </w:t>
                            </w:r>
                            <w:proofErr w:type="gramStart"/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sec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tan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csc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=  csc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cot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55F227" w14:textId="77777777" w:rsidR="00BC0927" w:rsidRPr="00900A45" w:rsidRDefault="00BC0927" w:rsidP="00BC0927">
                            <w:pPr>
                              <w:ind w:left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0376575" w14:textId="77777777" w:rsidR="00BC0927" w:rsidRDefault="00000000" w:rsidP="00BC09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sin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cos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oMath>
                            <w:r w:rsidR="00BC09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tan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3C288D" w14:textId="77777777" w:rsidR="00BC0927" w:rsidRPr="00900A45" w:rsidRDefault="00BC0927" w:rsidP="00BC0927">
                            <w:pPr>
                              <w:ind w:left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EC6431" w14:textId="77777777" w:rsidR="00BC0927" w:rsidRPr="00900A45" w:rsidRDefault="00000000" w:rsidP="00BC092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cot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-1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sec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</m: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oMath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c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>sc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=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</m:d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oMath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CC83C4" w14:textId="77777777" w:rsidR="00BC0927" w:rsidRPr="00900A45" w:rsidRDefault="00BC0927" w:rsidP="00BC0927">
                            <w:pPr>
                              <w:ind w:left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E7D97B" w14:textId="77777777" w:rsidR="00BC0927" w:rsidRPr="00900A45" w:rsidRDefault="00000000" w:rsidP="00BC09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log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b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= 1</w:t>
                            </w:r>
                            <w:proofErr w:type="gramStart"/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>/(</w:t>
                            </w:r>
                            <w:proofErr w:type="gramEnd"/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u ln(b))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>b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u</w:t>
                            </w:r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=  </w:t>
                            </w:r>
                            <w:proofErr w:type="spellStart"/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>b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u</w:t>
                            </w:r>
                            <w:proofErr w:type="spellEnd"/>
                            <w:r w:rsidR="00BC0927" w:rsidRPr="00900A4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ln(b)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ln 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 e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u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 xml:space="preserve"> =  </w:t>
                            </w:r>
                            <w:proofErr w:type="spellStart"/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BC0927" w:rsidRPr="00900A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u</w:t>
                            </w:r>
                            <w:proofErr w:type="spellEnd"/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vertAlign w:val="superscript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BC0927" w:rsidRPr="00900A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8F375F" w14:textId="77777777" w:rsidR="00BC0927" w:rsidRDefault="00BC0927" w:rsidP="00BC09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9553" id="Text Box 2" o:spid="_x0000_s1039" type="#_x0000_t202" style="position:absolute;margin-left:-.6pt;margin-top:21.7pt;width:510.95pt;height:127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">
                <v:textbox>
                  <w:txbxContent>
                    <w:p w14:paraId="62D0F898" w14:textId="77777777" w:rsidR="00BC0927" w:rsidRPr="00900A45" w:rsidRDefault="00BC0927" w:rsidP="00BC09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00A45">
                        <w:rPr>
                          <w:b/>
                          <w:bCs/>
                          <w:sz w:val="20"/>
                          <w:szCs w:val="20"/>
                        </w:rPr>
                        <w:t>Derivatives of Transcendental Functions</w:t>
                      </w:r>
                    </w:p>
                    <w:p w14:paraId="05DDC55A" w14:textId="77777777" w:rsidR="00BC0927" w:rsidRDefault="00000000" w:rsidP="00BC0927">
                      <w:pPr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sin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= cos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cos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BC0927" w:rsidRPr="00900A45">
                        <w:rPr>
                          <w:bCs/>
                          <w:sz w:val="20"/>
                          <w:szCs w:val="20"/>
                        </w:rPr>
                        <w:t>–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sin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tan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= sec</w:t>
                      </w:r>
                      <w:r w:rsidR="00BC0927" w:rsidRPr="00900A45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7E8B0EA" w14:textId="77777777" w:rsidR="00BC0927" w:rsidRPr="00900A45" w:rsidRDefault="00BC0927" w:rsidP="00BC0927">
                      <w:pPr>
                        <w:ind w:left="720"/>
                        <w:rPr>
                          <w:sz w:val="8"/>
                          <w:szCs w:val="8"/>
                        </w:rPr>
                      </w:pPr>
                    </w:p>
                    <w:p w14:paraId="24D7C2B9" w14:textId="77777777" w:rsidR="00BC0927" w:rsidRPr="00900A45" w:rsidRDefault="00000000" w:rsidP="00BC0927">
                      <w:pPr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 cot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u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>=  csc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vertAlign w:val="superscript"/>
                          </w:rPr>
                          <m:t xml:space="preserve"> 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u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C0927">
                        <w:rPr>
                          <w:sz w:val="20"/>
                          <w:szCs w:val="20"/>
                        </w:rPr>
                        <w:tab/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sec </w:t>
                      </w:r>
                      <w:proofErr w:type="gramStart"/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 =</w:t>
                      </w:r>
                      <w:proofErr w:type="gramEnd"/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 sec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tan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u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csc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 =  csc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cot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u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455F227" w14:textId="77777777" w:rsidR="00BC0927" w:rsidRPr="00900A45" w:rsidRDefault="00BC0927" w:rsidP="00BC0927">
                      <w:pPr>
                        <w:ind w:left="720"/>
                        <w:rPr>
                          <w:sz w:val="8"/>
                          <w:szCs w:val="8"/>
                        </w:rPr>
                      </w:pPr>
                    </w:p>
                    <w:p w14:paraId="70376575" w14:textId="77777777" w:rsidR="00BC0927" w:rsidRDefault="00000000" w:rsidP="00BC0927">
                      <w:pPr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sin</w:t>
                      </w:r>
                      <w:r w:rsidR="00BC0927" w:rsidRPr="00900A45">
                        <w:rPr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cos</w:t>
                      </w:r>
                      <w:r w:rsidR="00BC0927" w:rsidRPr="00900A45">
                        <w:rPr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oMath>
                      <w:r w:rsidR="00BC09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tan</w:t>
                      </w:r>
                      <w:r w:rsidR="00BC0927" w:rsidRPr="00900A45">
                        <w:rPr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83C288D" w14:textId="77777777" w:rsidR="00BC0927" w:rsidRPr="00900A45" w:rsidRDefault="00BC0927" w:rsidP="00BC0927">
                      <w:pPr>
                        <w:ind w:left="720"/>
                        <w:rPr>
                          <w:sz w:val="8"/>
                          <w:szCs w:val="8"/>
                        </w:rPr>
                      </w:pPr>
                    </w:p>
                    <w:p w14:paraId="56EC6431" w14:textId="77777777" w:rsidR="00BC0927" w:rsidRPr="00900A45" w:rsidRDefault="00000000" w:rsidP="00BC092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cot</w:t>
                      </w:r>
                      <w:r w:rsidR="00BC0927" w:rsidRPr="00900A45">
                        <w:rPr>
                          <w:sz w:val="20"/>
                          <w:szCs w:val="20"/>
                          <w:vertAlign w:val="superscript"/>
                        </w:rPr>
                        <w:t xml:space="preserve"> -1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 =</w:t>
                      </w:r>
                      <w:proofErr w:type="gramEnd"/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sec</w:t>
                      </w:r>
                      <w:r w:rsidR="00BC0927" w:rsidRPr="00900A45">
                        <w:rPr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u 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</m:t>
                                </m:r>
                              </m:e>
                            </m:d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oMath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c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>sc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 = 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</m:t>
                                </m:r>
                              </m:e>
                            </m:d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oMath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5CC83C4" w14:textId="77777777" w:rsidR="00BC0927" w:rsidRPr="00900A45" w:rsidRDefault="00BC0927" w:rsidP="00BC0927">
                      <w:pPr>
                        <w:ind w:left="720"/>
                        <w:rPr>
                          <w:sz w:val="8"/>
                          <w:szCs w:val="8"/>
                        </w:rPr>
                      </w:pPr>
                    </w:p>
                    <w:p w14:paraId="51E7D97B" w14:textId="77777777" w:rsidR="00BC0927" w:rsidRPr="00900A45" w:rsidRDefault="00000000" w:rsidP="00BC0927">
                      <w:pPr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log</w:t>
                      </w:r>
                      <w:r w:rsidR="00BC0927" w:rsidRPr="00900A45">
                        <w:rPr>
                          <w:sz w:val="20"/>
                          <w:szCs w:val="20"/>
                          <w:vertAlign w:val="subscript"/>
                        </w:rPr>
                        <w:t>b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= 1</w:t>
                      </w:r>
                      <w:proofErr w:type="gramStart"/>
                      <w:r w:rsidR="00BC0927" w:rsidRPr="00900A45">
                        <w:rPr>
                          <w:sz w:val="20"/>
                          <w:szCs w:val="20"/>
                        </w:rPr>
                        <w:t>/(</w:t>
                      </w:r>
                      <w:proofErr w:type="gramEnd"/>
                      <w:r w:rsidR="00BC0927" w:rsidRPr="00900A45">
                        <w:rPr>
                          <w:sz w:val="20"/>
                          <w:szCs w:val="20"/>
                        </w:rPr>
                        <w:t xml:space="preserve">u ln(b))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>b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u</w:t>
                      </w:r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 =  </w:t>
                      </w:r>
                      <w:proofErr w:type="spellStart"/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>b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u</w:t>
                      </w:r>
                      <w:proofErr w:type="spellEnd"/>
                      <w:r w:rsidR="00BC0927" w:rsidRPr="00900A45">
                        <w:rPr>
                          <w:noProof/>
                          <w:sz w:val="20"/>
                          <w:szCs w:val="20"/>
                        </w:rPr>
                        <w:t xml:space="preserve"> ln(b)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ln 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 xml:space="preserve">  e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u</w:t>
                      </w:r>
                      <w:r w:rsidR="00BC0927" w:rsidRPr="00900A45">
                        <w:rPr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BC0927" w:rsidRPr="00900A45">
                        <w:rPr>
                          <w:sz w:val="20"/>
                          <w:szCs w:val="20"/>
                        </w:rPr>
                        <w:t xml:space="preserve"> =  </w:t>
                      </w:r>
                      <w:proofErr w:type="spellStart"/>
                      <w:r w:rsidR="00BC0927" w:rsidRPr="00900A45">
                        <w:rPr>
                          <w:sz w:val="20"/>
                          <w:szCs w:val="20"/>
                        </w:rPr>
                        <w:t>e</w:t>
                      </w:r>
                      <w:r w:rsidR="00BC0927" w:rsidRPr="00900A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u</w:t>
                      </w:r>
                      <w:proofErr w:type="spellEnd"/>
                      <m:oMath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vertAlign w:val="superscript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="00BC0927" w:rsidRPr="00900A45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68F375F" w14:textId="77777777" w:rsidR="00BC0927" w:rsidRDefault="00BC0927" w:rsidP="00BC0927"/>
                  </w:txbxContent>
                </v:textbox>
                <w10:wrap type="square"/>
              </v:shape>
            </w:pict>
          </mc:Fallback>
        </mc:AlternateContent>
      </w:r>
      <w:r w:rsidR="00DB64B8" w:rsidRPr="005820E2">
        <w:rPr>
          <w:b/>
          <w:bCs/>
          <w:sz w:val="28"/>
          <w:szCs w:val="28"/>
        </w:rPr>
        <w:t>Trig Calculus</w:t>
      </w:r>
    </w:p>
    <w:p w14:paraId="7016160A" w14:textId="3BC2A241" w:rsidR="00AA2217" w:rsidRDefault="005820E2" w:rsidP="0009291F">
      <w:r>
        <w:rPr>
          <w:sz w:val="28"/>
          <w:szCs w:val="28"/>
        </w:rPr>
        <w:br w:type="page"/>
      </w:r>
      <w:bookmarkStart w:id="1" w:name="_Hlk60241912"/>
    </w:p>
    <w:p w14:paraId="4D6DA8AE" w14:textId="05D25E9C" w:rsidR="00AA2217" w:rsidRDefault="006254A3" w:rsidP="00FA09F2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192F377B" wp14:editId="060A16D3">
            <wp:simplePos x="0" y="0"/>
            <wp:positionH relativeFrom="column">
              <wp:posOffset>-271780</wp:posOffset>
            </wp:positionH>
            <wp:positionV relativeFrom="paragraph">
              <wp:posOffset>-339475</wp:posOffset>
            </wp:positionV>
            <wp:extent cx="6897985" cy="2368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985" cy="23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2FE77" w14:textId="4938F962" w:rsidR="00AA2217" w:rsidRDefault="00AA2217" w:rsidP="00FA09F2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7AB190E3" w14:textId="09104BAE" w:rsidR="00AA2217" w:rsidRDefault="00AA2217" w:rsidP="00FA09F2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51340563" w14:textId="53BF8320" w:rsidR="00AA2217" w:rsidRDefault="00AA2217" w:rsidP="00FA09F2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75164C7F" w14:textId="54151771" w:rsidR="00AA2217" w:rsidRDefault="00AA2217" w:rsidP="00FA09F2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4D9365E9" w14:textId="2AB96D65" w:rsidR="00AA2217" w:rsidRDefault="00AA2217" w:rsidP="00FA09F2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26A675B0" w14:textId="3C0A6F0A" w:rsidR="00AA2217" w:rsidRDefault="00AA2217" w:rsidP="00FA09F2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5097911F" w14:textId="61A74114" w:rsidR="00AA2217" w:rsidRDefault="00AA2217" w:rsidP="00FA09F2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68788EE7" w14:textId="77777777" w:rsidR="00AA2217" w:rsidRDefault="00AA2217" w:rsidP="00FA09F2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68742775" w14:textId="4E77EC03" w:rsidR="0063619D" w:rsidRDefault="0063619D" w:rsidP="0063619D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</w:p>
    <w:bookmarkEnd w:id="1"/>
    <w:p w14:paraId="4B1AAD1D" w14:textId="65103282" w:rsidR="00471E1E" w:rsidRDefault="003C0588" w:rsidP="00A872E1">
      <w:pPr>
        <w:pStyle w:val="ITTParagraph"/>
        <w:autoSpaceDE/>
        <w:autoSpaceDN/>
        <w:adjustRightInd/>
        <w:spacing w:before="0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CE5D16F" wp14:editId="4C1A6149">
            <wp:simplePos x="0" y="0"/>
            <wp:positionH relativeFrom="column">
              <wp:posOffset>-115820</wp:posOffset>
            </wp:positionH>
            <wp:positionV relativeFrom="paragraph">
              <wp:posOffset>3943350</wp:posOffset>
            </wp:positionV>
            <wp:extent cx="6550702" cy="3407795"/>
            <wp:effectExtent l="0" t="0" r="254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702" cy="3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91F">
        <w:rPr>
          <w:noProof/>
        </w:rPr>
        <w:drawing>
          <wp:anchor distT="0" distB="0" distL="114300" distR="114300" simplePos="0" relativeHeight="251659776" behindDoc="0" locked="0" layoutInCell="1" allowOverlap="1" wp14:anchorId="4B2EB021" wp14:editId="2B13160C">
            <wp:simplePos x="0" y="0"/>
            <wp:positionH relativeFrom="column">
              <wp:posOffset>1231265</wp:posOffset>
            </wp:positionH>
            <wp:positionV relativeFrom="paragraph">
              <wp:posOffset>226945</wp:posOffset>
            </wp:positionV>
            <wp:extent cx="3822065" cy="3865880"/>
            <wp:effectExtent l="0" t="0" r="6985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38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E1E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530144">
    <w:abstractNumId w:val="10"/>
  </w:num>
  <w:num w:numId="2" w16cid:durableId="52703011">
    <w:abstractNumId w:val="1"/>
  </w:num>
  <w:num w:numId="3" w16cid:durableId="1969240912">
    <w:abstractNumId w:val="6"/>
  </w:num>
  <w:num w:numId="4" w16cid:durableId="953906071">
    <w:abstractNumId w:val="4"/>
  </w:num>
  <w:num w:numId="5" w16cid:durableId="578367602">
    <w:abstractNumId w:val="7"/>
  </w:num>
  <w:num w:numId="6" w16cid:durableId="258680653">
    <w:abstractNumId w:val="9"/>
  </w:num>
  <w:num w:numId="7" w16cid:durableId="2078815924">
    <w:abstractNumId w:val="0"/>
  </w:num>
  <w:num w:numId="8" w16cid:durableId="621301909">
    <w:abstractNumId w:val="2"/>
  </w:num>
  <w:num w:numId="9" w16cid:durableId="1072433708">
    <w:abstractNumId w:val="8"/>
  </w:num>
  <w:num w:numId="10" w16cid:durableId="236398789">
    <w:abstractNumId w:val="5"/>
  </w:num>
  <w:num w:numId="11" w16cid:durableId="113738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43154"/>
    <w:rsid w:val="0007492F"/>
    <w:rsid w:val="0009291F"/>
    <w:rsid w:val="000B5B88"/>
    <w:rsid w:val="00143FB5"/>
    <w:rsid w:val="00163F4A"/>
    <w:rsid w:val="00164927"/>
    <w:rsid w:val="00221E4B"/>
    <w:rsid w:val="002D1F09"/>
    <w:rsid w:val="0038786B"/>
    <w:rsid w:val="00396DFB"/>
    <w:rsid w:val="003C0588"/>
    <w:rsid w:val="00434B5E"/>
    <w:rsid w:val="00471E1E"/>
    <w:rsid w:val="0047639C"/>
    <w:rsid w:val="005820E2"/>
    <w:rsid w:val="005B5A7F"/>
    <w:rsid w:val="005F7052"/>
    <w:rsid w:val="006213D0"/>
    <w:rsid w:val="006254A3"/>
    <w:rsid w:val="0063619D"/>
    <w:rsid w:val="00694763"/>
    <w:rsid w:val="006C1F88"/>
    <w:rsid w:val="0074147C"/>
    <w:rsid w:val="007846FC"/>
    <w:rsid w:val="007A448A"/>
    <w:rsid w:val="0084240E"/>
    <w:rsid w:val="008630A9"/>
    <w:rsid w:val="00891ED7"/>
    <w:rsid w:val="00916BA3"/>
    <w:rsid w:val="009177F3"/>
    <w:rsid w:val="009816D6"/>
    <w:rsid w:val="00A254FD"/>
    <w:rsid w:val="00A64AF4"/>
    <w:rsid w:val="00A72ED4"/>
    <w:rsid w:val="00A872E1"/>
    <w:rsid w:val="00A907ED"/>
    <w:rsid w:val="00AA2217"/>
    <w:rsid w:val="00AE6801"/>
    <w:rsid w:val="00BC0927"/>
    <w:rsid w:val="00D2752A"/>
    <w:rsid w:val="00D32346"/>
    <w:rsid w:val="00DB64B8"/>
    <w:rsid w:val="00DC2344"/>
    <w:rsid w:val="00E0517C"/>
    <w:rsid w:val="00E13EC3"/>
    <w:rsid w:val="00E52C4B"/>
    <w:rsid w:val="00EB0FFD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A75ACA2-CAD1-4C5D-880E-E0B9896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23</cp:revision>
  <cp:lastPrinted>2009-09-11T20:24:00Z</cp:lastPrinted>
  <dcterms:created xsi:type="dcterms:W3CDTF">2020-09-30T07:35:00Z</dcterms:created>
  <dcterms:modified xsi:type="dcterms:W3CDTF">2023-01-10T10:05:00Z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