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5DCF" w14:textId="2987DC22" w:rsidR="00265559" w:rsidRDefault="00C311ED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C14E010" wp14:editId="758073FF">
                <wp:simplePos x="0" y="0"/>
                <wp:positionH relativeFrom="column">
                  <wp:posOffset>-562610</wp:posOffset>
                </wp:positionH>
                <wp:positionV relativeFrom="paragraph">
                  <wp:posOffset>-565563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5D50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B558D8C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240948" w14:textId="359BBE81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D84C554" w14:textId="32E822A5" w:rsidR="00C311ED" w:rsidRDefault="00C311ED" w:rsidP="00C311ED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49930DDE" w14:textId="77777777" w:rsidR="00C311ED" w:rsidRDefault="00C311ED" w:rsidP="00C311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E010" id="Group 54" o:spid="_x0000_s1026" style="position:absolute;margin-left:-44.3pt;margin-top:-44.55pt;width:592.5pt;height:68.15pt;z-index:25165260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PHjkwz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CB15D50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558D8C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240948" w14:textId="359BBE81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D84C554" w14:textId="32E822A5" w:rsidR="00C311ED" w:rsidRDefault="00C311ED" w:rsidP="00C311ED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49930DDE" w14:textId="77777777" w:rsidR="00C311ED" w:rsidRDefault="00C311ED" w:rsidP="00C311ED"/>
                    </w:txbxContent>
                  </v:textbox>
                </v:shape>
              </v:group>
            </w:pict>
          </mc:Fallback>
        </mc:AlternateContent>
      </w:r>
    </w:p>
    <w:p w14:paraId="391D8AAB" w14:textId="77777777" w:rsidR="00265559" w:rsidRDefault="00265559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D0B996" w14:textId="29842F85" w:rsidR="00F63BEF" w:rsidRDefault="00DF336D" w:rsidP="002C7D6A">
      <w:pPr>
        <w:autoSpaceDE w:val="0"/>
        <w:autoSpaceDN w:val="0"/>
        <w:adjustRightInd w:val="0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Unit</w:t>
      </w:r>
      <w:r w:rsidR="00407E32">
        <w:rPr>
          <w:b/>
          <w:bCs/>
          <w:sz w:val="28"/>
          <w:szCs w:val="44"/>
        </w:rPr>
        <w:t xml:space="preserve"> </w:t>
      </w:r>
      <w:r w:rsidR="00D37613">
        <w:rPr>
          <w:b/>
          <w:bCs/>
          <w:sz w:val="28"/>
          <w:szCs w:val="44"/>
        </w:rPr>
        <w:t>4</w:t>
      </w:r>
      <w:r>
        <w:rPr>
          <w:b/>
          <w:bCs/>
          <w:sz w:val="28"/>
          <w:szCs w:val="44"/>
        </w:rPr>
        <w:t xml:space="preserve"> Part 0</w:t>
      </w:r>
      <w:r w:rsidR="00D37613">
        <w:rPr>
          <w:b/>
          <w:bCs/>
          <w:sz w:val="28"/>
          <w:szCs w:val="44"/>
        </w:rPr>
        <w:t>7</w:t>
      </w:r>
      <w:r w:rsidR="00407E32">
        <w:rPr>
          <w:b/>
          <w:bCs/>
          <w:sz w:val="28"/>
          <w:szCs w:val="44"/>
        </w:rPr>
        <w:t xml:space="preserve"> Readings:</w:t>
      </w:r>
      <w:r w:rsidR="00EE305A">
        <w:rPr>
          <w:b/>
          <w:bCs/>
          <w:sz w:val="28"/>
          <w:szCs w:val="44"/>
        </w:rPr>
        <w:t xml:space="preserve"> </w:t>
      </w:r>
      <w:r w:rsidR="002C7D6A">
        <w:rPr>
          <w:b/>
          <w:bCs/>
          <w:sz w:val="28"/>
          <w:szCs w:val="44"/>
        </w:rPr>
        <w:t>Polynomial</w:t>
      </w:r>
      <w:r w:rsidR="00D37613">
        <w:rPr>
          <w:b/>
          <w:bCs/>
          <w:sz w:val="28"/>
          <w:szCs w:val="44"/>
        </w:rPr>
        <w:t xml:space="preserve"> Graphs</w:t>
      </w:r>
    </w:p>
    <w:p w14:paraId="4297EEE0" w14:textId="77777777" w:rsidR="00D37613" w:rsidRPr="00D37613" w:rsidRDefault="00D37613" w:rsidP="00B624D8">
      <w:pPr>
        <w:rPr>
          <w:b/>
          <w:sz w:val="8"/>
          <w:szCs w:val="8"/>
        </w:rPr>
      </w:pPr>
    </w:p>
    <w:p w14:paraId="1BC94C58" w14:textId="11E613F2" w:rsidR="003340AC" w:rsidRPr="00B624D8" w:rsidRDefault="00B624D8" w:rsidP="00B624D8">
      <w:pPr>
        <w:rPr>
          <w:b/>
          <w:sz w:val="28"/>
          <w:szCs w:val="28"/>
        </w:rPr>
      </w:pPr>
      <w:r w:rsidRPr="00B624D8">
        <w:rPr>
          <w:b/>
          <w:sz w:val="28"/>
          <w:szCs w:val="28"/>
        </w:rPr>
        <w:t>Graphing Polynomials</w:t>
      </w:r>
    </w:p>
    <w:p w14:paraId="6AA33DD6" w14:textId="138836AD" w:rsidR="008D3107" w:rsidRPr="00910E31" w:rsidRDefault="008D3107" w:rsidP="00B624D8">
      <w:pPr>
        <w:rPr>
          <w:b/>
          <w:sz w:val="8"/>
          <w:szCs w:val="8"/>
        </w:rPr>
      </w:pPr>
    </w:p>
    <w:p w14:paraId="41E495F2" w14:textId="77777777" w:rsidR="008D3107" w:rsidRPr="008D3107" w:rsidRDefault="008D3107" w:rsidP="008D3107">
      <w:pPr>
        <w:rPr>
          <w:b/>
        </w:rPr>
      </w:pPr>
      <w:r w:rsidRPr="008D3107">
        <w:t xml:space="preserve">A </w:t>
      </w:r>
      <w:r w:rsidRPr="008D3107">
        <w:rPr>
          <w:b/>
          <w:bCs/>
        </w:rPr>
        <w:t xml:space="preserve">monomial function </w:t>
      </w:r>
      <w:r w:rsidRPr="008D3107">
        <w:t>contains only a single variable</w:t>
      </w:r>
    </w:p>
    <w:p w14:paraId="50DA5926" w14:textId="6EEA3AB1" w:rsidR="008D3107" w:rsidRPr="008D3107" w:rsidRDefault="008D3107" w:rsidP="008D3107">
      <w:r w:rsidRPr="008D3107">
        <w:t xml:space="preserve">A </w:t>
      </w:r>
      <w:r w:rsidRPr="008D3107">
        <w:rPr>
          <w:b/>
          <w:bCs/>
        </w:rPr>
        <w:t xml:space="preserve">power function </w:t>
      </w:r>
      <w:r w:rsidRPr="008D3107">
        <w:t>is a monomial in which the variable is raised to a power:</w:t>
      </w:r>
      <w:r>
        <w:t xml:space="preserve"> </w:t>
      </w:r>
      <w:r w:rsidRPr="008D3107">
        <w:t xml:space="preserve">ƒ(x) = </w:t>
      </w:r>
      <w:proofErr w:type="spellStart"/>
      <w:r w:rsidRPr="008D3107">
        <w:t>cx</w:t>
      </w:r>
      <w:r w:rsidRPr="008D3107">
        <w:rPr>
          <w:vertAlign w:val="superscript"/>
        </w:rPr>
        <w:t>k</w:t>
      </w:r>
      <w:proofErr w:type="spellEnd"/>
      <w:r w:rsidRPr="008D3107">
        <w:t xml:space="preserve"> </w:t>
      </w:r>
    </w:p>
    <w:p w14:paraId="443EF571" w14:textId="194A66F1" w:rsidR="008D3107" w:rsidRPr="008D3107" w:rsidRDefault="008D3107" w:rsidP="008D3107">
      <w:r w:rsidRPr="008D3107">
        <w:rPr>
          <w:b/>
          <w:bCs/>
        </w:rPr>
        <w:t>N</w:t>
      </w:r>
      <w:r>
        <w:rPr>
          <w:b/>
          <w:bCs/>
        </w:rPr>
        <w:t>OTE</w:t>
      </w:r>
      <w:r w:rsidRPr="008D3107">
        <w:rPr>
          <w:b/>
          <w:bCs/>
        </w:rPr>
        <w:t xml:space="preserve">: </w:t>
      </w:r>
      <w:r w:rsidRPr="008D3107">
        <w:t>while polynomials cannot legally have negative or fractional powers, a monomial CAN</w:t>
      </w:r>
    </w:p>
    <w:p w14:paraId="6BA64EF5" w14:textId="3BA125C5" w:rsidR="008D3107" w:rsidRPr="00910E31" w:rsidRDefault="008D3107" w:rsidP="00B624D8">
      <w:pPr>
        <w:rPr>
          <w:b/>
          <w:sz w:val="8"/>
          <w:szCs w:val="8"/>
        </w:rPr>
      </w:pPr>
    </w:p>
    <w:p w14:paraId="67C67D7C" w14:textId="4653B413" w:rsidR="008D3107" w:rsidRDefault="008D3107" w:rsidP="008D3107">
      <w:pPr>
        <w:rPr>
          <w:b/>
          <w:bCs/>
        </w:rPr>
      </w:pPr>
      <w:r w:rsidRPr="008D3107">
        <w:rPr>
          <w:b/>
          <w:bCs/>
        </w:rPr>
        <w:t xml:space="preserve">Even functions </w:t>
      </w:r>
      <w:r w:rsidRPr="008D3107">
        <w:t>have only positive, even integer exponents</w:t>
      </w:r>
      <w:r w:rsidRPr="008D3107">
        <w:rPr>
          <w:b/>
          <w:bCs/>
        </w:rPr>
        <w:t xml:space="preserve"> </w:t>
      </w:r>
    </w:p>
    <w:p w14:paraId="4E9812EE" w14:textId="77777777" w:rsidR="00910E31" w:rsidRPr="00910E31" w:rsidRDefault="00910E31" w:rsidP="00910E31">
      <w:r w:rsidRPr="00910E31">
        <w:t>These include constants (which are really the coefficient × x</w:t>
      </w:r>
      <w:r w:rsidRPr="00910E31">
        <w:rPr>
          <w:vertAlign w:val="superscript"/>
        </w:rPr>
        <w:t>0</w:t>
      </w:r>
      <w:r w:rsidRPr="00910E31">
        <w:t>) but NOT single “</w:t>
      </w:r>
      <w:proofErr w:type="spellStart"/>
      <w:r w:rsidRPr="00910E31">
        <w:t>xs</w:t>
      </w:r>
      <w:proofErr w:type="spellEnd"/>
      <w:r w:rsidRPr="00910E31">
        <w:t>” (which would be x</w:t>
      </w:r>
      <w:r w:rsidRPr="00910E31">
        <w:rPr>
          <w:vertAlign w:val="superscript"/>
        </w:rPr>
        <w:t>1</w:t>
      </w:r>
      <w:r w:rsidRPr="00910E31">
        <w:t>, and 1 is not an even number)</w:t>
      </w:r>
    </w:p>
    <w:p w14:paraId="3B0B1637" w14:textId="77777777" w:rsidR="008D3107" w:rsidRDefault="008D3107" w:rsidP="008D3107">
      <w:r w:rsidRPr="008D3107">
        <w:rPr>
          <w:b/>
          <w:bCs/>
        </w:rPr>
        <w:t xml:space="preserve">NOTE: </w:t>
      </w:r>
      <w:r w:rsidRPr="008D3107">
        <w:t>even functions don’t have to be monomial!</w:t>
      </w:r>
      <w:r>
        <w:t xml:space="preserve"> </w:t>
      </w:r>
    </w:p>
    <w:p w14:paraId="319C0F46" w14:textId="1432A888" w:rsidR="008D3107" w:rsidRPr="008D3107" w:rsidRDefault="008D3107" w:rsidP="008D3107">
      <w:pPr>
        <w:ind w:firstLine="720"/>
      </w:pPr>
      <w:r>
        <w:t xml:space="preserve"> </w:t>
      </w:r>
      <w:r w:rsidRPr="008D3107">
        <w:t xml:space="preserve">A polynomial is even if each </w:t>
      </w:r>
      <w:r w:rsidRPr="008D3107">
        <w:rPr>
          <w:i/>
          <w:iCs/>
        </w:rPr>
        <w:t>term</w:t>
      </w:r>
      <w:r w:rsidRPr="008D3107">
        <w:t xml:space="preserve"> is an even function</w:t>
      </w:r>
    </w:p>
    <w:p w14:paraId="33FA7913" w14:textId="77777777" w:rsidR="00910E31" w:rsidRPr="00910E31" w:rsidRDefault="00910E31" w:rsidP="00910E31">
      <w:r w:rsidRPr="00910E31">
        <w:rPr>
          <w:b/>
          <w:bCs/>
        </w:rPr>
        <w:t xml:space="preserve">Odd functions </w:t>
      </w:r>
      <w:r w:rsidRPr="00910E31">
        <w:t>have only positive, odd integer exponents</w:t>
      </w:r>
    </w:p>
    <w:p w14:paraId="2B03A844" w14:textId="77777777" w:rsidR="00910E31" w:rsidRPr="00910E31" w:rsidRDefault="00910E31" w:rsidP="00910E31">
      <w:r w:rsidRPr="00910E31">
        <w:t>This includes the single “</w:t>
      </w:r>
      <w:proofErr w:type="spellStart"/>
      <w:r w:rsidRPr="00910E31">
        <w:t>xs</w:t>
      </w:r>
      <w:proofErr w:type="spellEnd"/>
      <w:r w:rsidRPr="00910E31">
        <w:t>” (x</w:t>
      </w:r>
      <w:r w:rsidRPr="00910E31">
        <w:rPr>
          <w:vertAlign w:val="superscript"/>
        </w:rPr>
        <w:t>1</w:t>
      </w:r>
      <w:r w:rsidRPr="00910E31">
        <w:t>) but not the constants</w:t>
      </w:r>
    </w:p>
    <w:p w14:paraId="1D087669" w14:textId="77777777" w:rsidR="008D3107" w:rsidRPr="00910E31" w:rsidRDefault="008D3107" w:rsidP="00B624D8">
      <w:pPr>
        <w:rPr>
          <w:b/>
          <w:sz w:val="8"/>
          <w:szCs w:val="8"/>
        </w:rPr>
      </w:pPr>
    </w:p>
    <w:p w14:paraId="04719BCA" w14:textId="07C6A48C" w:rsidR="00174E2D" w:rsidRPr="00174E2D" w:rsidRDefault="00174E2D" w:rsidP="00B624D8">
      <w:pPr>
        <w:rPr>
          <w:b/>
        </w:rPr>
      </w:pPr>
      <w:r w:rsidRPr="00174E2D">
        <w:rPr>
          <w:b/>
        </w:rPr>
        <w:t>Zeros</w:t>
      </w:r>
    </w:p>
    <w:p w14:paraId="403A2E9A" w14:textId="0AD598F0" w:rsidR="00174E2D" w:rsidRPr="00174E2D" w:rsidRDefault="00174E2D" w:rsidP="00174E2D">
      <w:pPr>
        <w:ind w:left="720"/>
      </w:pPr>
      <w:r w:rsidRPr="00174E2D">
        <w:t>If ƒ(value) = 0 then value is called a “zero” of the function</w:t>
      </w:r>
    </w:p>
    <w:p w14:paraId="131A940D" w14:textId="3F58E9EF" w:rsidR="00174E2D" w:rsidRDefault="00174E2D" w:rsidP="00174E2D">
      <w:pPr>
        <w:ind w:left="720"/>
      </w:pPr>
      <w:r w:rsidRPr="00174E2D">
        <w:t>This is the same as finding all the values of the function for which y=0</w:t>
      </w:r>
    </w:p>
    <w:p w14:paraId="6921C77A" w14:textId="77777777" w:rsidR="00174E2D" w:rsidRPr="00174E2D" w:rsidRDefault="00174E2D" w:rsidP="00174E2D">
      <w:pPr>
        <w:ind w:left="720"/>
        <w:rPr>
          <w:bCs/>
        </w:rPr>
      </w:pPr>
      <w:r w:rsidRPr="00174E2D">
        <w:t>If the values are real numbers, they are called “</w:t>
      </w:r>
      <w:r w:rsidRPr="00174E2D">
        <w:rPr>
          <w:b/>
          <w:bCs/>
        </w:rPr>
        <w:t>real zeros</w:t>
      </w:r>
      <w:r w:rsidRPr="00174E2D">
        <w:t>”</w:t>
      </w:r>
      <w:r w:rsidRPr="00174E2D">
        <w:rPr>
          <w:b/>
          <w:bCs/>
        </w:rPr>
        <w:t xml:space="preserve"> </w:t>
      </w:r>
    </w:p>
    <w:p w14:paraId="65151E59" w14:textId="6CC01F86" w:rsidR="00174E2D" w:rsidRDefault="00174E2D" w:rsidP="00174E2D">
      <w:pPr>
        <w:ind w:left="720"/>
      </w:pPr>
      <w:r w:rsidRPr="00174E2D">
        <w:t>If the values are complex numbers, they are called “</w:t>
      </w:r>
      <w:r w:rsidRPr="00F764FD">
        <w:rPr>
          <w:b/>
          <w:bCs/>
          <w:color w:val="C00000"/>
        </w:rPr>
        <w:t>complex zeros</w:t>
      </w:r>
      <w:r w:rsidRPr="00174E2D">
        <w:t>”</w:t>
      </w:r>
    </w:p>
    <w:p w14:paraId="7AD619F4" w14:textId="77777777" w:rsidR="00174E2D" w:rsidRDefault="00174E2D" w:rsidP="00174E2D">
      <w:pPr>
        <w:ind w:left="720"/>
      </w:pPr>
      <w:r w:rsidRPr="00174E2D">
        <w:t xml:space="preserve">The real zeros are the x-values of the points where the curve crosses the x-axis </w:t>
      </w:r>
    </w:p>
    <w:p w14:paraId="76F03435" w14:textId="02AEAEBA" w:rsidR="00174E2D" w:rsidRPr="00174E2D" w:rsidRDefault="00174E2D" w:rsidP="00174E2D">
      <w:pPr>
        <w:ind w:left="720" w:firstLine="720"/>
      </w:pPr>
      <w:r w:rsidRPr="00174E2D">
        <w:t>(</w:t>
      </w:r>
      <w:proofErr w:type="gramStart"/>
      <w:r w:rsidRPr="00174E2D">
        <w:t>where</w:t>
      </w:r>
      <w:proofErr w:type="gramEnd"/>
      <w:r w:rsidRPr="00174E2D">
        <w:t xml:space="preserve"> y=0)</w:t>
      </w:r>
    </w:p>
    <w:p w14:paraId="21864454" w14:textId="77777777" w:rsidR="00174E2D" w:rsidRPr="00910E31" w:rsidRDefault="00174E2D" w:rsidP="00B624D8">
      <w:pPr>
        <w:rPr>
          <w:bCs/>
          <w:sz w:val="8"/>
          <w:szCs w:val="8"/>
        </w:rPr>
      </w:pPr>
    </w:p>
    <w:p w14:paraId="0C796F3E" w14:textId="511DEF49" w:rsidR="00B624D8" w:rsidRDefault="00B624D8" w:rsidP="00B624D8">
      <w:pPr>
        <w:rPr>
          <w:bCs/>
        </w:rPr>
      </w:pPr>
      <w:r w:rsidRPr="00910E31">
        <w:rPr>
          <w:b/>
        </w:rPr>
        <w:t>The graph of a polynomial function</w:t>
      </w:r>
      <w:r>
        <w:rPr>
          <w:bCs/>
        </w:rPr>
        <w:t xml:space="preserve"> ƒ(x) = </w:t>
      </w:r>
      <w:proofErr w:type="spellStart"/>
      <w:r>
        <w:rPr>
          <w:bCs/>
        </w:rPr>
        <w:t>a</w:t>
      </w:r>
      <w:r w:rsidRPr="00B624D8">
        <w:rPr>
          <w:bCs/>
          <w:vertAlign w:val="subscript"/>
        </w:rPr>
        <w:t>n</w:t>
      </w:r>
      <w:r>
        <w:rPr>
          <w:bCs/>
        </w:rPr>
        <w:t>x</w:t>
      </w:r>
      <w:r w:rsidRPr="00B624D8">
        <w:rPr>
          <w:bCs/>
          <w:vertAlign w:val="superscript"/>
        </w:rPr>
        <w:t>n</w:t>
      </w:r>
      <w:proofErr w:type="spellEnd"/>
      <w:r>
        <w:rPr>
          <w:bCs/>
        </w:rPr>
        <w:t xml:space="preserve"> +a</w:t>
      </w:r>
      <w:r w:rsidRPr="00B624D8">
        <w:rPr>
          <w:bCs/>
          <w:vertAlign w:val="subscript"/>
        </w:rPr>
        <w:t>n-1</w:t>
      </w:r>
      <w:r>
        <w:rPr>
          <w:bCs/>
        </w:rPr>
        <w:t>x</w:t>
      </w:r>
      <w:r w:rsidRPr="00B624D8">
        <w:rPr>
          <w:bCs/>
          <w:vertAlign w:val="superscript"/>
        </w:rPr>
        <w:t>n-1</w:t>
      </w:r>
      <w:r>
        <w:rPr>
          <w:bCs/>
        </w:rPr>
        <w:t xml:space="preserve"> + … + a</w:t>
      </w:r>
      <w:r w:rsidRPr="00B624D8">
        <w:rPr>
          <w:bCs/>
          <w:vertAlign w:val="subscript"/>
        </w:rPr>
        <w:t>1</w:t>
      </w:r>
      <w:r>
        <w:rPr>
          <w:bCs/>
        </w:rPr>
        <w:t>x + a</w:t>
      </w:r>
      <w:r w:rsidRPr="00B624D8">
        <w:rPr>
          <w:bCs/>
          <w:vertAlign w:val="subscript"/>
        </w:rPr>
        <w:t>0</w:t>
      </w:r>
      <w:r>
        <w:rPr>
          <w:bCs/>
        </w:rPr>
        <w:t xml:space="preserve">   a</w:t>
      </w:r>
      <w:r w:rsidRPr="00B624D8">
        <w:rPr>
          <w:bCs/>
          <w:vertAlign w:val="subscript"/>
        </w:rPr>
        <w:t>n</w:t>
      </w:r>
      <w:r>
        <w:rPr>
          <w:bCs/>
        </w:rPr>
        <w:t xml:space="preserve"> ≠ 0</w:t>
      </w:r>
    </w:p>
    <w:p w14:paraId="530903F6" w14:textId="77777777" w:rsidR="00B624D8" w:rsidRPr="00B624D8" w:rsidRDefault="00B624D8" w:rsidP="00B624D8">
      <w:pPr>
        <w:rPr>
          <w:bCs/>
          <w:sz w:val="8"/>
          <w:szCs w:val="8"/>
        </w:rPr>
      </w:pPr>
    </w:p>
    <w:p w14:paraId="339DFE19" w14:textId="14671E7B" w:rsidR="00B624D8" w:rsidRDefault="00B624D8" w:rsidP="00B624D8">
      <w:pPr>
        <w:ind w:firstLine="720"/>
        <w:rPr>
          <w:bCs/>
        </w:rPr>
      </w:pPr>
      <w:r>
        <w:rPr>
          <w:bCs/>
        </w:rPr>
        <w:t>Degree of a polynomial function ƒ: n</w:t>
      </w:r>
    </w:p>
    <w:p w14:paraId="0FC8BF83" w14:textId="5EE78082" w:rsidR="00B624D8" w:rsidRDefault="00B624D8" w:rsidP="00B624D8">
      <w:pPr>
        <w:rPr>
          <w:bCs/>
        </w:rPr>
      </w:pPr>
      <w:r>
        <w:rPr>
          <w:bCs/>
        </w:rPr>
        <w:tab/>
        <w:t xml:space="preserve">y-intercept: </w:t>
      </w:r>
      <w:proofErr w:type="gramStart"/>
      <w:r>
        <w:rPr>
          <w:bCs/>
        </w:rPr>
        <w:t>ƒ(</w:t>
      </w:r>
      <w:proofErr w:type="gramEnd"/>
      <w:r>
        <w:rPr>
          <w:bCs/>
        </w:rPr>
        <w:t>0) = a</w:t>
      </w:r>
      <w:r w:rsidRPr="00B624D8">
        <w:rPr>
          <w:bCs/>
          <w:vertAlign w:val="subscript"/>
        </w:rPr>
        <w:t>0</w:t>
      </w:r>
      <w:r>
        <w:rPr>
          <w:bCs/>
        </w:rPr>
        <w:t xml:space="preserve"> </w:t>
      </w:r>
    </w:p>
    <w:p w14:paraId="40049378" w14:textId="77777777" w:rsidR="00B624D8" w:rsidRDefault="00B624D8" w:rsidP="00B624D8">
      <w:pPr>
        <w:rPr>
          <w:bCs/>
        </w:rPr>
      </w:pPr>
      <w:r>
        <w:rPr>
          <w:bCs/>
        </w:rPr>
        <w:tab/>
        <w:t>Graph is smooth and continuous</w:t>
      </w:r>
    </w:p>
    <w:p w14:paraId="273C5012" w14:textId="024A6200" w:rsidR="00B624D8" w:rsidRDefault="00B624D8" w:rsidP="00B624D8">
      <w:pPr>
        <w:rPr>
          <w:bCs/>
        </w:rPr>
      </w:pPr>
      <w:r>
        <w:rPr>
          <w:bCs/>
        </w:rPr>
        <w:tab/>
        <w:t>Maximum number of turning points: n-1</w:t>
      </w:r>
    </w:p>
    <w:p w14:paraId="302AEEF4" w14:textId="77777777" w:rsidR="00F764FD" w:rsidRDefault="00F764FD" w:rsidP="00F764FD">
      <w:r w:rsidRPr="00F764FD">
        <w:tab/>
        <w:t>If (x-r)</w:t>
      </w:r>
      <w:r w:rsidRPr="00F764FD">
        <w:rPr>
          <w:vertAlign w:val="superscript"/>
        </w:rPr>
        <w:t>m</w:t>
      </w:r>
      <w:r w:rsidRPr="00F764FD">
        <w:t xml:space="preserve"> is a factor of a polynomial ƒ and (x-r)</w:t>
      </w:r>
      <w:r w:rsidRPr="00F764FD">
        <w:rPr>
          <w:vertAlign w:val="superscript"/>
        </w:rPr>
        <w:t xml:space="preserve">m+1 </w:t>
      </w:r>
      <w:r w:rsidRPr="00F764FD">
        <w:t xml:space="preserve">is not a factor of ƒ, then r is called a </w:t>
      </w:r>
    </w:p>
    <w:p w14:paraId="30DB402E" w14:textId="209C8870" w:rsidR="00F764FD" w:rsidRPr="00F764FD" w:rsidRDefault="00F764FD" w:rsidP="00F764FD">
      <w:pPr>
        <w:ind w:left="720" w:firstLine="720"/>
      </w:pPr>
      <w:r w:rsidRPr="00F764FD">
        <w:rPr>
          <w:color w:val="C00000"/>
        </w:rPr>
        <w:t xml:space="preserve">zero of multiplicity </w:t>
      </w:r>
      <w:r w:rsidRPr="00F764FD">
        <w:t>m of ƒ</w:t>
      </w:r>
    </w:p>
    <w:p w14:paraId="1FA47E84" w14:textId="6075AB02" w:rsidR="00B624D8" w:rsidRPr="00B624D8" w:rsidRDefault="00B624D8" w:rsidP="00B624D8">
      <w:pPr>
        <w:rPr>
          <w:bCs/>
        </w:rPr>
      </w:pPr>
      <w:r>
        <w:rPr>
          <w:bCs/>
        </w:rPr>
        <w:tab/>
        <w:t>At a zero of even multiplicity, the graph of ƒ touches the x-axis</w:t>
      </w:r>
      <w:r>
        <w:rPr>
          <w:bCs/>
        </w:rPr>
        <w:tab/>
        <w:t xml:space="preserve"> </w:t>
      </w:r>
    </w:p>
    <w:p w14:paraId="25BC9C22" w14:textId="5CF41489" w:rsidR="00B624D8" w:rsidRDefault="00B624D8" w:rsidP="00B624D8">
      <w:pPr>
        <w:rPr>
          <w:bCs/>
        </w:rPr>
      </w:pPr>
      <w:r>
        <w:rPr>
          <w:bCs/>
        </w:rPr>
        <w:tab/>
        <w:t>At a zero of odd multiplicity, the graph of ƒ crosses the x-axis</w:t>
      </w:r>
      <w:r>
        <w:rPr>
          <w:bCs/>
        </w:rPr>
        <w:tab/>
        <w:t xml:space="preserve"> </w:t>
      </w:r>
    </w:p>
    <w:p w14:paraId="1AC4AC81" w14:textId="40D4CD68" w:rsidR="00B624D8" w:rsidRDefault="00B624D8" w:rsidP="00B624D8">
      <w:pPr>
        <w:rPr>
          <w:bCs/>
        </w:rPr>
      </w:pPr>
      <w:r>
        <w:rPr>
          <w:bCs/>
        </w:rPr>
        <w:tab/>
        <w:t>Between zeros, the graph of ƒ is either above or below the axis</w:t>
      </w:r>
    </w:p>
    <w:p w14:paraId="3ED8F369" w14:textId="032EB0C3" w:rsidR="00B624D8" w:rsidRDefault="00B624D8" w:rsidP="00B624D8">
      <w:pPr>
        <w:rPr>
          <w:bCs/>
        </w:rPr>
      </w:pPr>
      <w:r>
        <w:rPr>
          <w:bCs/>
        </w:rPr>
        <w:tab/>
        <w:t xml:space="preserve">End behavior: for large |x|, the graph of ƒ behaves like the graph of y = </w:t>
      </w:r>
      <w:proofErr w:type="spellStart"/>
      <w:r>
        <w:rPr>
          <w:bCs/>
        </w:rPr>
        <w:t>a</w:t>
      </w:r>
      <w:r w:rsidRPr="00B624D8">
        <w:rPr>
          <w:bCs/>
          <w:vertAlign w:val="subscript"/>
        </w:rPr>
        <w:t>n</w:t>
      </w:r>
      <w:r>
        <w:rPr>
          <w:bCs/>
        </w:rPr>
        <w:t>x</w:t>
      </w:r>
      <w:r w:rsidRPr="00B624D8">
        <w:rPr>
          <w:bCs/>
          <w:vertAlign w:val="superscript"/>
        </w:rPr>
        <w:t>n</w:t>
      </w:r>
      <w:proofErr w:type="spellEnd"/>
      <w:r>
        <w:rPr>
          <w:bCs/>
        </w:rPr>
        <w:t xml:space="preserve"> </w:t>
      </w:r>
    </w:p>
    <w:p w14:paraId="313FDB1E" w14:textId="79C5E32A" w:rsidR="00B624D8" w:rsidRPr="00910E31" w:rsidRDefault="00B624D8" w:rsidP="00B624D8">
      <w:pPr>
        <w:rPr>
          <w:bCs/>
          <w:sz w:val="8"/>
          <w:szCs w:val="8"/>
        </w:rPr>
      </w:pPr>
    </w:p>
    <w:p w14:paraId="37A8CE3A" w14:textId="4926F412" w:rsidR="00B624D8" w:rsidRDefault="00B624D8" w:rsidP="00B624D8">
      <w:pPr>
        <w:rPr>
          <w:bCs/>
        </w:rPr>
      </w:pPr>
      <w:r w:rsidRPr="00910E31">
        <w:rPr>
          <w:b/>
        </w:rPr>
        <w:t>Analyzing the graph of a Polynomial Function</w:t>
      </w:r>
      <w:r>
        <w:rPr>
          <w:bCs/>
        </w:rPr>
        <w:t>:</w:t>
      </w:r>
    </w:p>
    <w:p w14:paraId="766E3F10" w14:textId="7E76318F" w:rsidR="00B624D8" w:rsidRPr="00B624D8" w:rsidRDefault="00B624D8" w:rsidP="00B624D8">
      <w:pPr>
        <w:rPr>
          <w:bCs/>
          <w:sz w:val="8"/>
          <w:szCs w:val="8"/>
        </w:rPr>
      </w:pPr>
    </w:p>
    <w:p w14:paraId="175838C2" w14:textId="0DC5A58C" w:rsidR="00B624D8" w:rsidRDefault="00B624D8" w:rsidP="00B624D8">
      <w:pPr>
        <w:rPr>
          <w:bCs/>
        </w:rPr>
      </w:pPr>
      <w:r>
        <w:rPr>
          <w:bCs/>
        </w:rPr>
        <w:tab/>
        <w:t xml:space="preserve">Step 1: </w:t>
      </w:r>
      <w:r w:rsidR="00F16EE4">
        <w:rPr>
          <w:bCs/>
        </w:rPr>
        <w:t>Determine the end behavior of the function</w:t>
      </w:r>
    </w:p>
    <w:p w14:paraId="726CA8A0" w14:textId="7C1DC315" w:rsidR="00F16EE4" w:rsidRDefault="00F16EE4" w:rsidP="00B624D8">
      <w:pPr>
        <w:rPr>
          <w:bCs/>
        </w:rPr>
      </w:pPr>
      <w:r>
        <w:rPr>
          <w:bCs/>
        </w:rPr>
        <w:tab/>
        <w:t>Step 2: Find the x- and y-intercepts of the graph</w:t>
      </w:r>
    </w:p>
    <w:p w14:paraId="1CD1E78E" w14:textId="5CA7AE8D" w:rsidR="00F16EE4" w:rsidRDefault="00F16EE4" w:rsidP="00B624D8">
      <w:pPr>
        <w:rPr>
          <w:bCs/>
        </w:rPr>
      </w:pPr>
      <w:r>
        <w:rPr>
          <w:bCs/>
        </w:rPr>
        <w:tab/>
        <w:t>Step 3: Determine the zeros of the function and their multiplicity</w:t>
      </w:r>
    </w:p>
    <w:p w14:paraId="2DA40C6D" w14:textId="77777777" w:rsidR="00F16EE4" w:rsidRDefault="00F16EE4" w:rsidP="00B624D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Use this information to determine whether the graph touches or crosses the x-</w:t>
      </w:r>
    </w:p>
    <w:p w14:paraId="278AAAC7" w14:textId="253D0950" w:rsidR="00F16EE4" w:rsidRDefault="00F16EE4" w:rsidP="00F16EE4">
      <w:pPr>
        <w:ind w:left="720" w:firstLine="720"/>
        <w:rPr>
          <w:bCs/>
        </w:rPr>
      </w:pPr>
      <w:r>
        <w:rPr>
          <w:bCs/>
        </w:rPr>
        <w:t xml:space="preserve">  axis at each x-intercept</w:t>
      </w:r>
    </w:p>
    <w:p w14:paraId="0EB9EA31" w14:textId="2A35B2CE" w:rsidR="00F16EE4" w:rsidRDefault="00F16EE4" w:rsidP="00F16EE4">
      <w:pPr>
        <w:rPr>
          <w:bCs/>
        </w:rPr>
      </w:pPr>
      <w:r>
        <w:rPr>
          <w:bCs/>
        </w:rPr>
        <w:tab/>
        <w:t>Step 4: Determine the maximum number of turning points on the graph of the function</w:t>
      </w:r>
    </w:p>
    <w:p w14:paraId="69195868" w14:textId="4C87793C" w:rsidR="00F16EE4" w:rsidRDefault="00F16EE4" w:rsidP="00F16EE4">
      <w:pPr>
        <w:rPr>
          <w:bCs/>
        </w:rPr>
      </w:pPr>
      <w:r>
        <w:rPr>
          <w:bCs/>
        </w:rPr>
        <w:tab/>
        <w:t>Step 5: Use the information in Steps 1-4 to draw a complete graph of the function.</w:t>
      </w:r>
    </w:p>
    <w:p w14:paraId="69A36051" w14:textId="77777777" w:rsidR="00F16EE4" w:rsidRDefault="00F16EE4" w:rsidP="00F16EE4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To help establish the y-axis scale, find additional points on the graph on each </w:t>
      </w:r>
    </w:p>
    <w:p w14:paraId="0442D362" w14:textId="23E38648" w:rsidR="00F16EE4" w:rsidRPr="00B624D8" w:rsidRDefault="00F16EE4" w:rsidP="00F16EE4">
      <w:pPr>
        <w:ind w:left="1440" w:firstLine="720"/>
        <w:rPr>
          <w:bCs/>
        </w:rPr>
      </w:pPr>
      <w:r>
        <w:rPr>
          <w:bCs/>
        </w:rPr>
        <w:t>side of any x-intercept</w:t>
      </w:r>
    </w:p>
    <w:p w14:paraId="7B8D21B3" w14:textId="2BE5D859" w:rsidR="00B624D8" w:rsidRPr="00910E31" w:rsidRDefault="00B624D8" w:rsidP="00B624D8">
      <w:pPr>
        <w:rPr>
          <w:bCs/>
          <w:sz w:val="8"/>
          <w:szCs w:val="8"/>
        </w:rPr>
      </w:pPr>
    </w:p>
    <w:p w14:paraId="2BA9A21A" w14:textId="6884339C" w:rsidR="0075039E" w:rsidRDefault="00F16EE4" w:rsidP="00B624D8">
      <w:pPr>
        <w:rPr>
          <w:bCs/>
        </w:rPr>
      </w:pPr>
      <w:r>
        <w:rPr>
          <w:bCs/>
        </w:rPr>
        <w:t>For polynomial functions that have noninteger coefficients and for polynomials that are not easily factored, use a graphing utility. This is because the amount of information that can be obtained from algebraic analysis is limited.</w:t>
      </w:r>
    </w:p>
    <w:p w14:paraId="32BCC735" w14:textId="7C64556F" w:rsidR="0075039E" w:rsidRDefault="0075039E">
      <w:pPr>
        <w:spacing w:before="120" w:line="400" w:lineRule="exact"/>
        <w:rPr>
          <w:bCs/>
        </w:rPr>
      </w:pPr>
    </w:p>
    <w:p w14:paraId="5A2C173C" w14:textId="45A45BBB" w:rsidR="00422E59" w:rsidRDefault="0075039E" w:rsidP="00B624D8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776" behindDoc="0" locked="0" layoutInCell="1" allowOverlap="1" wp14:anchorId="5DFD1E84" wp14:editId="42C48D9D">
            <wp:simplePos x="0" y="0"/>
            <wp:positionH relativeFrom="column">
              <wp:posOffset>-357959</wp:posOffset>
            </wp:positionH>
            <wp:positionV relativeFrom="paragraph">
              <wp:posOffset>-424542</wp:posOffset>
            </wp:positionV>
            <wp:extent cx="4982210" cy="24003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C1732" w14:textId="3BF5BD29" w:rsidR="00422E59" w:rsidRDefault="00422E59">
      <w:pPr>
        <w:spacing w:before="120" w:line="400" w:lineRule="exact"/>
        <w:rPr>
          <w:bCs/>
        </w:rPr>
      </w:pPr>
    </w:p>
    <w:p w14:paraId="51A8B39A" w14:textId="64F5F69E" w:rsidR="00B624D8" w:rsidRPr="00B624D8" w:rsidRDefault="00D37613" w:rsidP="00D37613">
      <w:pPr>
        <w:spacing w:before="120" w:line="400" w:lineRule="exact"/>
        <w:rPr>
          <w:bCs/>
        </w:rPr>
      </w:pPr>
      <w:r w:rsidRPr="00A94E75">
        <w:rPr>
          <w:bCs/>
          <w:noProof/>
        </w:rPr>
        <w:drawing>
          <wp:anchor distT="0" distB="0" distL="114300" distR="114300" simplePos="0" relativeHeight="251649536" behindDoc="0" locked="0" layoutInCell="1" allowOverlap="1" wp14:anchorId="5CD47932" wp14:editId="2B6DC210">
            <wp:simplePos x="0" y="0"/>
            <wp:positionH relativeFrom="column">
              <wp:posOffset>-1270</wp:posOffset>
            </wp:positionH>
            <wp:positionV relativeFrom="paragraph">
              <wp:posOffset>5564617</wp:posOffset>
            </wp:positionV>
            <wp:extent cx="5943600" cy="2132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4896" behindDoc="0" locked="0" layoutInCell="1" allowOverlap="1" wp14:anchorId="3879A466" wp14:editId="6ABB3A11">
            <wp:simplePos x="0" y="0"/>
            <wp:positionH relativeFrom="column">
              <wp:posOffset>1660151</wp:posOffset>
            </wp:positionH>
            <wp:positionV relativeFrom="paragraph">
              <wp:posOffset>1711997</wp:posOffset>
            </wp:positionV>
            <wp:extent cx="5123543" cy="3636801"/>
            <wp:effectExtent l="0" t="0" r="1270" b="1905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43" cy="36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D8" w:rsidRPr="00B624D8" w:rsidSect="005D52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E7115D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74F"/>
    <w:multiLevelType w:val="multilevel"/>
    <w:tmpl w:val="B12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 w15:restartNumberingAfterBreak="0">
    <w:nsid w:val="48483265"/>
    <w:multiLevelType w:val="hybridMultilevel"/>
    <w:tmpl w:val="030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2A68C5"/>
    <w:multiLevelType w:val="multilevel"/>
    <w:tmpl w:val="123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D3DBF"/>
    <w:multiLevelType w:val="hybridMultilevel"/>
    <w:tmpl w:val="217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0EC4097"/>
    <w:multiLevelType w:val="multilevel"/>
    <w:tmpl w:val="262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7" w15:restartNumberingAfterBreak="0">
    <w:nsid w:val="5A8972E6"/>
    <w:multiLevelType w:val="multilevel"/>
    <w:tmpl w:val="896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8" w15:restartNumberingAfterBreak="0">
    <w:nsid w:val="674B6888"/>
    <w:multiLevelType w:val="hybridMultilevel"/>
    <w:tmpl w:val="DCC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0EE3"/>
    <w:multiLevelType w:val="hybridMultilevel"/>
    <w:tmpl w:val="8A9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24E6285"/>
    <w:multiLevelType w:val="hybridMultilevel"/>
    <w:tmpl w:val="90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5F2DC1"/>
    <w:multiLevelType w:val="multilevel"/>
    <w:tmpl w:val="F98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609FB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64166">
    <w:abstractNumId w:val="8"/>
  </w:num>
  <w:num w:numId="2" w16cid:durableId="883757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078356">
    <w:abstractNumId w:val="12"/>
  </w:num>
  <w:num w:numId="4" w16cid:durableId="288242890">
    <w:abstractNumId w:val="1"/>
  </w:num>
  <w:num w:numId="5" w16cid:durableId="2348281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4476741">
    <w:abstractNumId w:val="11"/>
  </w:num>
  <w:num w:numId="7" w16cid:durableId="915241610">
    <w:abstractNumId w:val="4"/>
  </w:num>
  <w:num w:numId="8" w16cid:durableId="298078265">
    <w:abstractNumId w:val="6"/>
  </w:num>
  <w:num w:numId="9" w16cid:durableId="70591872">
    <w:abstractNumId w:val="7"/>
  </w:num>
  <w:num w:numId="10" w16cid:durableId="1216967718">
    <w:abstractNumId w:val="2"/>
  </w:num>
  <w:num w:numId="11" w16cid:durableId="1033002122">
    <w:abstractNumId w:val="9"/>
  </w:num>
  <w:num w:numId="12" w16cid:durableId="1877935765">
    <w:abstractNumId w:val="5"/>
  </w:num>
  <w:num w:numId="13" w16cid:durableId="200364699">
    <w:abstractNumId w:val="10"/>
  </w:num>
  <w:num w:numId="14" w16cid:durableId="1948076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18"/>
    <w:rsid w:val="00003D57"/>
    <w:rsid w:val="00020438"/>
    <w:rsid w:val="00030C65"/>
    <w:rsid w:val="00051320"/>
    <w:rsid w:val="0006246E"/>
    <w:rsid w:val="00064E3E"/>
    <w:rsid w:val="000766E3"/>
    <w:rsid w:val="00080465"/>
    <w:rsid w:val="00093EEE"/>
    <w:rsid w:val="000A50F6"/>
    <w:rsid w:val="000F491C"/>
    <w:rsid w:val="0014304C"/>
    <w:rsid w:val="001505E5"/>
    <w:rsid w:val="00174E2D"/>
    <w:rsid w:val="00192A40"/>
    <w:rsid w:val="001933F1"/>
    <w:rsid w:val="001B752D"/>
    <w:rsid w:val="0020158D"/>
    <w:rsid w:val="00216327"/>
    <w:rsid w:val="00224D7E"/>
    <w:rsid w:val="00232C4A"/>
    <w:rsid w:val="00243536"/>
    <w:rsid w:val="00257F63"/>
    <w:rsid w:val="00265559"/>
    <w:rsid w:val="002732CD"/>
    <w:rsid w:val="00276A5E"/>
    <w:rsid w:val="00284D89"/>
    <w:rsid w:val="002B1EE1"/>
    <w:rsid w:val="002C7D6A"/>
    <w:rsid w:val="002D3950"/>
    <w:rsid w:val="00313850"/>
    <w:rsid w:val="003204CC"/>
    <w:rsid w:val="00320B86"/>
    <w:rsid w:val="00324EA2"/>
    <w:rsid w:val="00327484"/>
    <w:rsid w:val="003340AC"/>
    <w:rsid w:val="00336393"/>
    <w:rsid w:val="00337C66"/>
    <w:rsid w:val="00341284"/>
    <w:rsid w:val="00365FCF"/>
    <w:rsid w:val="00372839"/>
    <w:rsid w:val="00407E32"/>
    <w:rsid w:val="004178F8"/>
    <w:rsid w:val="00422E59"/>
    <w:rsid w:val="004349D4"/>
    <w:rsid w:val="00461620"/>
    <w:rsid w:val="004646AC"/>
    <w:rsid w:val="00465F14"/>
    <w:rsid w:val="0046715D"/>
    <w:rsid w:val="00496E4D"/>
    <w:rsid w:val="00497559"/>
    <w:rsid w:val="004B7200"/>
    <w:rsid w:val="004C59EC"/>
    <w:rsid w:val="004E20B6"/>
    <w:rsid w:val="004E4509"/>
    <w:rsid w:val="004F4918"/>
    <w:rsid w:val="00500B66"/>
    <w:rsid w:val="0051406E"/>
    <w:rsid w:val="00521A65"/>
    <w:rsid w:val="00527AE8"/>
    <w:rsid w:val="00540C13"/>
    <w:rsid w:val="00592890"/>
    <w:rsid w:val="005D52A1"/>
    <w:rsid w:val="005F5364"/>
    <w:rsid w:val="00623F63"/>
    <w:rsid w:val="0066193C"/>
    <w:rsid w:val="00686258"/>
    <w:rsid w:val="006A5594"/>
    <w:rsid w:val="006B5335"/>
    <w:rsid w:val="006D40A7"/>
    <w:rsid w:val="007008A8"/>
    <w:rsid w:val="00707A79"/>
    <w:rsid w:val="00733708"/>
    <w:rsid w:val="007411B7"/>
    <w:rsid w:val="0075039E"/>
    <w:rsid w:val="00780D25"/>
    <w:rsid w:val="00780D98"/>
    <w:rsid w:val="007A5A50"/>
    <w:rsid w:val="007A7573"/>
    <w:rsid w:val="007B157C"/>
    <w:rsid w:val="007B25D1"/>
    <w:rsid w:val="007C08ED"/>
    <w:rsid w:val="00863800"/>
    <w:rsid w:val="0086405C"/>
    <w:rsid w:val="00866696"/>
    <w:rsid w:val="008B6665"/>
    <w:rsid w:val="008C4C47"/>
    <w:rsid w:val="008C5504"/>
    <w:rsid w:val="008C7AA5"/>
    <w:rsid w:val="008D3107"/>
    <w:rsid w:val="008D459C"/>
    <w:rsid w:val="008E571A"/>
    <w:rsid w:val="008F38DB"/>
    <w:rsid w:val="00910E31"/>
    <w:rsid w:val="00914175"/>
    <w:rsid w:val="00980BF8"/>
    <w:rsid w:val="009844E1"/>
    <w:rsid w:val="009907BC"/>
    <w:rsid w:val="009A7F44"/>
    <w:rsid w:val="009C7398"/>
    <w:rsid w:val="009E4C7D"/>
    <w:rsid w:val="00A118B3"/>
    <w:rsid w:val="00A34D19"/>
    <w:rsid w:val="00A71E31"/>
    <w:rsid w:val="00A77B85"/>
    <w:rsid w:val="00A94E75"/>
    <w:rsid w:val="00AA5C0B"/>
    <w:rsid w:val="00B00F8D"/>
    <w:rsid w:val="00B05C82"/>
    <w:rsid w:val="00B348B1"/>
    <w:rsid w:val="00B35F93"/>
    <w:rsid w:val="00B55F80"/>
    <w:rsid w:val="00B624D8"/>
    <w:rsid w:val="00B63149"/>
    <w:rsid w:val="00B6533C"/>
    <w:rsid w:val="00B745D7"/>
    <w:rsid w:val="00B83FDD"/>
    <w:rsid w:val="00BA6060"/>
    <w:rsid w:val="00BC12FF"/>
    <w:rsid w:val="00BC1AD7"/>
    <w:rsid w:val="00BD53CE"/>
    <w:rsid w:val="00C311ED"/>
    <w:rsid w:val="00C444C6"/>
    <w:rsid w:val="00C75D41"/>
    <w:rsid w:val="00CA55D6"/>
    <w:rsid w:val="00CB6698"/>
    <w:rsid w:val="00CC7799"/>
    <w:rsid w:val="00CE0B95"/>
    <w:rsid w:val="00CE166A"/>
    <w:rsid w:val="00D034C5"/>
    <w:rsid w:val="00D37613"/>
    <w:rsid w:val="00D5253B"/>
    <w:rsid w:val="00D611F9"/>
    <w:rsid w:val="00D6242C"/>
    <w:rsid w:val="00D73276"/>
    <w:rsid w:val="00D8033D"/>
    <w:rsid w:val="00D83FA8"/>
    <w:rsid w:val="00DA78CF"/>
    <w:rsid w:val="00DC6D2A"/>
    <w:rsid w:val="00DD6C3D"/>
    <w:rsid w:val="00DE18BE"/>
    <w:rsid w:val="00DF2AC0"/>
    <w:rsid w:val="00DF336D"/>
    <w:rsid w:val="00E10247"/>
    <w:rsid w:val="00E365F4"/>
    <w:rsid w:val="00E609F4"/>
    <w:rsid w:val="00EA4334"/>
    <w:rsid w:val="00EB36C7"/>
    <w:rsid w:val="00EC0F98"/>
    <w:rsid w:val="00EE305A"/>
    <w:rsid w:val="00EE699A"/>
    <w:rsid w:val="00F16EE4"/>
    <w:rsid w:val="00F502D0"/>
    <w:rsid w:val="00F63BEF"/>
    <w:rsid w:val="00F764FD"/>
    <w:rsid w:val="00FA0618"/>
    <w:rsid w:val="00FA0D6C"/>
    <w:rsid w:val="00FB5DCE"/>
    <w:rsid w:val="00FC17EF"/>
    <w:rsid w:val="00FD5BFD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E87C"/>
  <w15:docId w15:val="{ED5827E5-114D-46E6-BE13-8B3CA8A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>
      <w:pPr>
        <w:spacing w:before="120"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8"/>
    <w:pPr>
      <w:spacing w:before="0" w:line="240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1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618"/>
    <w:rPr>
      <w:rFonts w:ascii="Cambria" w:hAnsi="Cambria" w:cs="Cambria"/>
      <w:b/>
      <w:bCs/>
      <w:color w:val="auto"/>
      <w:sz w:val="28"/>
      <w:szCs w:val="28"/>
    </w:rPr>
  </w:style>
  <w:style w:type="paragraph" w:styleId="PlainText">
    <w:name w:val="Plain Text"/>
    <w:basedOn w:val="Normal"/>
    <w:link w:val="PlainTextChar"/>
    <w:rsid w:val="00FA06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0618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FA06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FA0618"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FA0618"/>
    <w:rPr>
      <w:color w:val="0000FF"/>
      <w:u w:val="single"/>
    </w:rPr>
  </w:style>
  <w:style w:type="paragraph" w:styleId="ListParagraph">
    <w:name w:val="List Paragraph"/>
    <w:basedOn w:val="Normal"/>
    <w:qFormat/>
    <w:rsid w:val="00FA0618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18"/>
    <w:rPr>
      <w:rFonts w:ascii="Tahom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F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F53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ellipsis-matched">
    <w:name w:val="autoellipsis-matched"/>
    <w:basedOn w:val="Normal"/>
    <w:rsid w:val="005F536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customStyle="1" w:styleId="mwe-math-mathml-inline">
    <w:name w:val="mwe-math-mathml-inline"/>
    <w:basedOn w:val="DefaultParagraphFont"/>
    <w:rsid w:val="00B00F8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1E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B666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6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336393"/>
    <w:pPr>
      <w:jc w:val="center"/>
    </w:pPr>
    <w:rPr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6393"/>
    <w:rPr>
      <w:color w:val="auto"/>
      <w:szCs w:val="18"/>
    </w:rPr>
  </w:style>
  <w:style w:type="character" w:styleId="Strong">
    <w:name w:val="Strong"/>
    <w:basedOn w:val="DefaultParagraphFont"/>
    <w:uiPriority w:val="22"/>
    <w:qFormat/>
    <w:rsid w:val="003340AC"/>
    <w:rPr>
      <w:b/>
      <w:bCs/>
    </w:rPr>
  </w:style>
  <w:style w:type="character" w:customStyle="1" w:styleId="Quote1">
    <w:name w:val="Quote1"/>
    <w:basedOn w:val="DefaultParagraphFont"/>
    <w:rsid w:val="003340AC"/>
  </w:style>
  <w:style w:type="paragraph" w:customStyle="1" w:styleId="Title1">
    <w:name w:val="Title1"/>
    <w:basedOn w:val="Normal"/>
    <w:rsid w:val="003340A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FREVIK0216</dc:creator>
  <cp:lastModifiedBy>Vikki French</cp:lastModifiedBy>
  <cp:revision>15</cp:revision>
  <dcterms:created xsi:type="dcterms:W3CDTF">2021-08-03T00:10:00Z</dcterms:created>
  <dcterms:modified xsi:type="dcterms:W3CDTF">2023-02-28T08:31:00Z</dcterms:modified>
</cp:coreProperties>
</file>